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1CF" w:rsidRDefault="007301CF">
      <w:bookmarkStart w:id="0" w:name="_GoBack"/>
      <w:bookmarkEnd w:id="0"/>
    </w:p>
    <w:p w:rsidR="007301CF" w:rsidRDefault="007301CF"/>
    <w:p w:rsidR="007301CF" w:rsidRDefault="007301CF"/>
    <w:tbl>
      <w:tblPr>
        <w:tblW w:w="9360" w:type="dxa"/>
        <w:jc w:val="center"/>
        <w:tblLook w:val="0000" w:firstRow="0" w:lastRow="0" w:firstColumn="0" w:lastColumn="0" w:noHBand="0" w:noVBand="0"/>
      </w:tblPr>
      <w:tblGrid>
        <w:gridCol w:w="2160"/>
        <w:gridCol w:w="7200"/>
      </w:tblGrid>
      <w:tr w:rsidR="007301CF" w:rsidRPr="002B05E6" w:rsidTr="00075DD5">
        <w:trPr>
          <w:trHeight w:val="530"/>
          <w:jc w:val="center"/>
        </w:trPr>
        <w:tc>
          <w:tcPr>
            <w:tcW w:w="9360" w:type="dxa"/>
            <w:gridSpan w:val="2"/>
            <w:vAlign w:val="center"/>
          </w:tcPr>
          <w:p w:rsidR="007301CF" w:rsidRPr="002B05E6" w:rsidRDefault="007301CF" w:rsidP="00075DD5">
            <w:pPr>
              <w:pStyle w:val="Heading6"/>
            </w:pPr>
            <w:r>
              <w:rPr>
                <w:szCs w:val="22"/>
              </w:rPr>
              <w:t>PRIJEDLOG UPUTSTVA</w:t>
            </w:r>
          </w:p>
        </w:tc>
      </w:tr>
      <w:tr w:rsidR="007301CF" w:rsidRPr="00064F94" w:rsidTr="00075DD5">
        <w:trPr>
          <w:trHeight w:val="1969"/>
          <w:jc w:val="center"/>
        </w:trPr>
        <w:tc>
          <w:tcPr>
            <w:tcW w:w="9360" w:type="dxa"/>
            <w:gridSpan w:val="2"/>
            <w:vAlign w:val="bottom"/>
          </w:tcPr>
          <w:p w:rsidR="007301CF" w:rsidRDefault="007301CF" w:rsidP="00075DD5">
            <w:pPr>
              <w:spacing w:line="360" w:lineRule="auto"/>
              <w:jc w:val="center"/>
              <w:rPr>
                <w:b/>
                <w:u w:val="single"/>
                <w:lang w:val="sr-Latn-CS"/>
              </w:rPr>
            </w:pPr>
            <w:r>
              <w:rPr>
                <w:b/>
                <w:sz w:val="22"/>
                <w:szCs w:val="22"/>
                <w:u w:val="single"/>
                <w:lang w:val="sr-Latn-CS"/>
              </w:rPr>
              <w:t>Fuchsoral</w:t>
            </w:r>
          </w:p>
          <w:p w:rsidR="007301CF" w:rsidRPr="00064F94" w:rsidRDefault="007301CF" w:rsidP="00075DD5">
            <w:pPr>
              <w:spacing w:after="40"/>
              <w:jc w:val="center"/>
              <w:rPr>
                <w:lang w:val="pt-BR"/>
              </w:rPr>
            </w:pPr>
          </w:p>
          <w:p w:rsidR="007301CF" w:rsidRPr="00064F94" w:rsidRDefault="007301CF" w:rsidP="00075DD5">
            <w:pPr>
              <w:spacing w:after="40"/>
              <w:jc w:val="center"/>
              <w:rPr>
                <w:b/>
                <w:lang w:val="pt-BR"/>
              </w:rPr>
            </w:pPr>
            <w:r w:rsidRPr="00064F94">
              <w:rPr>
                <w:sz w:val="22"/>
                <w:szCs w:val="22"/>
                <w:lang w:val="pt-BR"/>
              </w:rPr>
              <w:t>(za prim</w:t>
            </w:r>
            <w:r>
              <w:rPr>
                <w:sz w:val="22"/>
                <w:szCs w:val="22"/>
                <w:lang w:val="pt-BR"/>
              </w:rPr>
              <w:t>j</w:t>
            </w:r>
            <w:r w:rsidRPr="00064F94">
              <w:rPr>
                <w:sz w:val="22"/>
                <w:szCs w:val="22"/>
                <w:lang w:val="pt-BR"/>
              </w:rPr>
              <w:t>enu na životinjama)</w:t>
            </w:r>
          </w:p>
        </w:tc>
      </w:tr>
      <w:tr w:rsidR="007301CF" w:rsidRPr="00064F94" w:rsidTr="00075DD5">
        <w:trPr>
          <w:trHeight w:val="1225"/>
          <w:jc w:val="center"/>
        </w:trPr>
        <w:tc>
          <w:tcPr>
            <w:tcW w:w="9360" w:type="dxa"/>
            <w:gridSpan w:val="2"/>
          </w:tcPr>
          <w:p w:rsidR="007301CF" w:rsidRPr="00064F94" w:rsidRDefault="007301CF" w:rsidP="00075DD5">
            <w:pPr>
              <w:pStyle w:val="Heading2"/>
              <w:jc w:val="both"/>
              <w:rPr>
                <w:rFonts w:ascii="Times New Roman" w:hAnsi="Times New Roman" w:cs="Times New Roman"/>
                <w:color w:val="808080"/>
                <w:sz w:val="22"/>
                <w:lang w:val="pt-BR"/>
              </w:rPr>
            </w:pPr>
          </w:p>
        </w:tc>
      </w:tr>
      <w:tr w:rsidR="007301CF" w:rsidRPr="00F21A34" w:rsidTr="00075DD5">
        <w:trPr>
          <w:jc w:val="center"/>
        </w:trPr>
        <w:tc>
          <w:tcPr>
            <w:tcW w:w="2160" w:type="dxa"/>
            <w:vAlign w:val="bottom"/>
          </w:tcPr>
          <w:p w:rsidR="007301CF" w:rsidRPr="002B05E6" w:rsidRDefault="007301CF" w:rsidP="00075DD5">
            <w:pPr>
              <w:spacing w:before="200"/>
            </w:pPr>
            <w:r w:rsidRPr="002B05E6">
              <w:rPr>
                <w:sz w:val="22"/>
                <w:szCs w:val="22"/>
              </w:rPr>
              <w:t>Proizvođač:</w:t>
            </w:r>
          </w:p>
        </w:tc>
        <w:tc>
          <w:tcPr>
            <w:tcW w:w="7200" w:type="dxa"/>
            <w:vAlign w:val="bottom"/>
          </w:tcPr>
          <w:p w:rsidR="007301CF" w:rsidRPr="00F21A34" w:rsidRDefault="007301CF" w:rsidP="00075DD5">
            <w:pPr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IDT Biologika GmbH</w:t>
            </w:r>
          </w:p>
        </w:tc>
      </w:tr>
      <w:tr w:rsidR="007301CF" w:rsidRPr="002B05E6" w:rsidTr="00075DD5">
        <w:trPr>
          <w:jc w:val="center"/>
        </w:trPr>
        <w:tc>
          <w:tcPr>
            <w:tcW w:w="2160" w:type="dxa"/>
            <w:vAlign w:val="bottom"/>
          </w:tcPr>
          <w:p w:rsidR="007301CF" w:rsidRPr="002B05E6" w:rsidRDefault="007301CF" w:rsidP="00075DD5">
            <w:pPr>
              <w:spacing w:before="200"/>
            </w:pPr>
            <w:r w:rsidRPr="002B05E6">
              <w:rPr>
                <w:sz w:val="22"/>
                <w:szCs w:val="22"/>
              </w:rPr>
              <w:t>Adresa:</w:t>
            </w:r>
          </w:p>
        </w:tc>
        <w:tc>
          <w:tcPr>
            <w:tcW w:w="7200" w:type="dxa"/>
            <w:vAlign w:val="bottom"/>
          </w:tcPr>
          <w:p w:rsidR="007301CF" w:rsidRDefault="007301CF" w:rsidP="00075DD5">
            <w:pPr>
              <w:jc w:val="both"/>
              <w:rPr>
                <w:lang w:val="sr-Latn-CS"/>
              </w:rPr>
            </w:pPr>
          </w:p>
          <w:p w:rsidR="007301CF" w:rsidRPr="002B05E6" w:rsidRDefault="007301CF" w:rsidP="00075DD5">
            <w:r>
              <w:rPr>
                <w:sz w:val="22"/>
                <w:szCs w:val="22"/>
              </w:rPr>
              <w:t>Am Pharmapark, 06861 Dessau- Rosslau,</w:t>
            </w:r>
            <w:r w:rsidRPr="001C5D4D">
              <w:rPr>
                <w:sz w:val="22"/>
                <w:szCs w:val="22"/>
              </w:rPr>
              <w:t xml:space="preserve"> </w:t>
            </w:r>
            <w:r w:rsidRPr="001C5D4D">
              <w:rPr>
                <w:sz w:val="22"/>
                <w:szCs w:val="22"/>
                <w:lang w:val="pl-PL"/>
              </w:rPr>
              <w:t>N</w:t>
            </w:r>
            <w:r w:rsidR="0007698E">
              <w:rPr>
                <w:sz w:val="22"/>
                <w:szCs w:val="22"/>
                <w:lang w:val="pl-PL"/>
              </w:rPr>
              <w:t>j</w:t>
            </w:r>
            <w:r w:rsidRPr="001C5D4D">
              <w:rPr>
                <w:sz w:val="22"/>
                <w:szCs w:val="22"/>
                <w:lang w:val="pl-PL"/>
              </w:rPr>
              <w:t>emačka</w:t>
            </w:r>
          </w:p>
        </w:tc>
      </w:tr>
      <w:tr w:rsidR="007301CF" w:rsidRPr="00DC502A" w:rsidTr="00075DD5">
        <w:trPr>
          <w:jc w:val="center"/>
        </w:trPr>
        <w:tc>
          <w:tcPr>
            <w:tcW w:w="2160" w:type="dxa"/>
            <w:vAlign w:val="bottom"/>
          </w:tcPr>
          <w:p w:rsidR="007301CF" w:rsidRDefault="007301CF" w:rsidP="00075DD5">
            <w:pPr>
              <w:spacing w:before="200"/>
            </w:pPr>
          </w:p>
          <w:p w:rsidR="007301CF" w:rsidRDefault="007301CF" w:rsidP="00075DD5">
            <w:pPr>
              <w:spacing w:before="200"/>
            </w:pPr>
          </w:p>
          <w:p w:rsidR="007301CF" w:rsidRDefault="007301CF" w:rsidP="00075DD5">
            <w:pPr>
              <w:spacing w:before="200"/>
            </w:pPr>
            <w:r w:rsidRPr="002B05E6">
              <w:rPr>
                <w:sz w:val="22"/>
                <w:szCs w:val="22"/>
              </w:rPr>
              <w:t>Podnosilac zaht</w:t>
            </w:r>
            <w:r>
              <w:rPr>
                <w:sz w:val="22"/>
                <w:szCs w:val="22"/>
              </w:rPr>
              <w:t>j</w:t>
            </w:r>
            <w:r w:rsidRPr="002B05E6">
              <w:rPr>
                <w:sz w:val="22"/>
                <w:szCs w:val="22"/>
              </w:rPr>
              <w:t>eva:</w:t>
            </w:r>
          </w:p>
          <w:p w:rsidR="007301CF" w:rsidRPr="002B05E6" w:rsidRDefault="007301CF" w:rsidP="00075DD5">
            <w:pPr>
              <w:spacing w:before="200"/>
            </w:pPr>
          </w:p>
        </w:tc>
        <w:tc>
          <w:tcPr>
            <w:tcW w:w="7200" w:type="dxa"/>
            <w:vAlign w:val="bottom"/>
          </w:tcPr>
          <w:p w:rsidR="007301CF" w:rsidRPr="00DC502A" w:rsidRDefault="007301CF" w:rsidP="00075DD5">
            <w:r w:rsidRPr="00DC502A">
              <w:rPr>
                <w:rFonts w:ascii="Arial" w:hAnsi="Arial" w:cs="Arial"/>
                <w:i/>
                <w:iCs/>
                <w:sz w:val="20"/>
                <w:szCs w:val="20"/>
              </w:rPr>
              <w:t>BOSNA VET doo Zenica</w:t>
            </w:r>
          </w:p>
          <w:p w:rsidR="007301CF" w:rsidRPr="00DC502A" w:rsidRDefault="007301CF" w:rsidP="00075DD5">
            <w:pPr>
              <w:rPr>
                <w:highlight w:val="yellow"/>
              </w:rPr>
            </w:pPr>
          </w:p>
        </w:tc>
      </w:tr>
      <w:tr w:rsidR="007301CF" w:rsidRPr="00362FFD" w:rsidTr="00075DD5">
        <w:trPr>
          <w:jc w:val="center"/>
        </w:trPr>
        <w:tc>
          <w:tcPr>
            <w:tcW w:w="2160" w:type="dxa"/>
            <w:vAlign w:val="bottom"/>
          </w:tcPr>
          <w:p w:rsidR="007301CF" w:rsidRPr="00362FFD" w:rsidRDefault="007301CF" w:rsidP="00075DD5">
            <w:pPr>
              <w:spacing w:before="200"/>
            </w:pPr>
            <w:r w:rsidRPr="00362FFD">
              <w:rPr>
                <w:sz w:val="22"/>
                <w:szCs w:val="22"/>
              </w:rPr>
              <w:t>Adresa:</w:t>
            </w:r>
          </w:p>
          <w:p w:rsidR="007301CF" w:rsidRPr="00362FFD" w:rsidRDefault="007301CF" w:rsidP="00075DD5">
            <w:pPr>
              <w:spacing w:before="200"/>
            </w:pPr>
          </w:p>
        </w:tc>
        <w:tc>
          <w:tcPr>
            <w:tcW w:w="7200" w:type="dxa"/>
            <w:vAlign w:val="bottom"/>
          </w:tcPr>
          <w:p w:rsidR="007301CF" w:rsidRPr="00362FFD" w:rsidRDefault="007301CF" w:rsidP="00075DD5">
            <w:r w:rsidRPr="00362FFD">
              <w:rPr>
                <w:rFonts w:ascii="Arial" w:hAnsi="Arial" w:cs="Arial"/>
                <w:i/>
                <w:iCs/>
                <w:sz w:val="20"/>
                <w:szCs w:val="20"/>
              </w:rPr>
              <w:t>Goraždanska 36A</w:t>
            </w:r>
          </w:p>
          <w:p w:rsidR="007301CF" w:rsidRPr="00362FFD" w:rsidRDefault="007301CF" w:rsidP="00075DD5">
            <w:r w:rsidRPr="00362FFD">
              <w:rPr>
                <w:rFonts w:ascii="Arial" w:hAnsi="Arial" w:cs="Arial"/>
                <w:i/>
                <w:iCs/>
                <w:sz w:val="20"/>
                <w:szCs w:val="20"/>
              </w:rPr>
              <w:t>72000 Zenica</w:t>
            </w:r>
          </w:p>
          <w:p w:rsidR="007301CF" w:rsidRPr="00362FFD" w:rsidRDefault="007301CF" w:rsidP="00075DD5">
            <w:r w:rsidRPr="00362FFD">
              <w:rPr>
                <w:rFonts w:ascii="Arial" w:hAnsi="Arial" w:cs="Arial"/>
                <w:i/>
                <w:iCs/>
                <w:sz w:val="20"/>
                <w:szCs w:val="20"/>
              </w:rPr>
              <w:t>Bosna i Hercegovina</w:t>
            </w:r>
          </w:p>
        </w:tc>
      </w:tr>
    </w:tbl>
    <w:p w:rsidR="00441DBE" w:rsidRDefault="00441DBE"/>
    <w:p w:rsidR="007301CF" w:rsidRDefault="007301CF"/>
    <w:p w:rsidR="007301CF" w:rsidRDefault="007301CF"/>
    <w:p w:rsidR="007301CF" w:rsidRDefault="007301CF"/>
    <w:p w:rsidR="007301CF" w:rsidRDefault="007301CF"/>
    <w:p w:rsidR="007301CF" w:rsidRDefault="007301CF"/>
    <w:p w:rsidR="007301CF" w:rsidRDefault="007301CF"/>
    <w:p w:rsidR="007301CF" w:rsidRDefault="007301CF"/>
    <w:p w:rsidR="007301CF" w:rsidRDefault="007301CF"/>
    <w:p w:rsidR="007301CF" w:rsidRDefault="007301CF"/>
    <w:p w:rsidR="007301CF" w:rsidRDefault="007301CF"/>
    <w:p w:rsidR="007301CF" w:rsidRDefault="007301CF"/>
    <w:p w:rsidR="007301CF" w:rsidRDefault="007301CF"/>
    <w:p w:rsidR="007301CF" w:rsidRDefault="007301CF"/>
    <w:p w:rsidR="007301CF" w:rsidRDefault="007301CF"/>
    <w:p w:rsidR="007301CF" w:rsidRDefault="007301CF"/>
    <w:p w:rsidR="007301CF" w:rsidRDefault="007301CF"/>
    <w:p w:rsidR="007301CF" w:rsidRDefault="007301CF"/>
    <w:p w:rsidR="007301CF" w:rsidRDefault="007301CF"/>
    <w:p w:rsidR="007301CF" w:rsidRDefault="007301CF"/>
    <w:p w:rsidR="005A1E8A" w:rsidRDefault="005A1E8A"/>
    <w:p w:rsidR="000E0C73" w:rsidRDefault="000E0C73"/>
    <w:p w:rsidR="007301CF" w:rsidRPr="002C3425" w:rsidRDefault="007301CF" w:rsidP="005A1E8A">
      <w:pPr>
        <w:rPr>
          <w:rFonts w:ascii="Arial" w:hAnsi="Arial" w:cs="Arial"/>
          <w:lang w:val="sr-Latn-CS"/>
        </w:rPr>
      </w:pPr>
      <w:r w:rsidRPr="002C3425">
        <w:rPr>
          <w:rFonts w:ascii="Arial" w:hAnsi="Arial" w:cs="Arial"/>
          <w:lang w:val="sr-Latn-CS"/>
        </w:rPr>
        <w:t>FUCHSORAL</w:t>
      </w:r>
    </w:p>
    <w:p w:rsidR="007301CF" w:rsidRPr="002C3425" w:rsidRDefault="007301CF" w:rsidP="005A1E8A">
      <w:pPr>
        <w:rPr>
          <w:rFonts w:ascii="Arial" w:hAnsi="Arial" w:cs="Arial"/>
          <w:lang w:val="sr-Latn-CS"/>
        </w:rPr>
      </w:pPr>
      <w:r w:rsidRPr="002C3425">
        <w:rPr>
          <w:rFonts w:ascii="Arial" w:hAnsi="Arial" w:cs="Arial"/>
          <w:lang w:val="sr-Latn-CS"/>
        </w:rPr>
        <w:t>Živa rabies vakcina</w:t>
      </w:r>
    </w:p>
    <w:p w:rsidR="007301CF" w:rsidRPr="002C3425" w:rsidRDefault="007301CF" w:rsidP="005A1E8A">
      <w:pPr>
        <w:rPr>
          <w:rFonts w:ascii="Arial" w:hAnsi="Arial" w:cs="Arial"/>
          <w:lang w:val="sr-Latn-CS"/>
        </w:rPr>
      </w:pPr>
      <w:r w:rsidRPr="002C3425">
        <w:rPr>
          <w:rFonts w:ascii="Arial" w:hAnsi="Arial" w:cs="Arial"/>
          <w:lang w:val="sr-Latn-CS"/>
        </w:rPr>
        <w:t>Vodena suspenzija za oralnu imunizaciju na divljim lisicama</w:t>
      </w:r>
    </w:p>
    <w:p w:rsidR="007301CF" w:rsidRPr="002C3425" w:rsidRDefault="007301CF" w:rsidP="005A1E8A">
      <w:pPr>
        <w:rPr>
          <w:rFonts w:ascii="Arial" w:hAnsi="Arial" w:cs="Arial"/>
        </w:rPr>
      </w:pPr>
    </w:p>
    <w:p w:rsidR="007301CF" w:rsidRPr="002C3425" w:rsidRDefault="007301CF" w:rsidP="005A1E8A">
      <w:pPr>
        <w:rPr>
          <w:rFonts w:ascii="Arial" w:hAnsi="Arial" w:cs="Arial"/>
          <w:b/>
          <w:lang w:val="sr-Latn-CS"/>
        </w:rPr>
      </w:pPr>
      <w:r w:rsidRPr="002C3425">
        <w:rPr>
          <w:rFonts w:ascii="Arial" w:hAnsi="Arial" w:cs="Arial"/>
          <w:b/>
          <w:lang w:val="sr-Latn-CS"/>
        </w:rPr>
        <w:t>S</w:t>
      </w:r>
      <w:r w:rsidR="006E180D" w:rsidRPr="002C3425">
        <w:rPr>
          <w:rFonts w:ascii="Arial" w:hAnsi="Arial" w:cs="Arial"/>
          <w:b/>
          <w:lang w:val="sr-Latn-CS"/>
        </w:rPr>
        <w:t>astav:</w:t>
      </w:r>
      <w:r w:rsidRPr="002C3425">
        <w:rPr>
          <w:rFonts w:ascii="Arial" w:hAnsi="Arial" w:cs="Arial"/>
          <w:b/>
          <w:lang w:val="sr-Latn-CS"/>
        </w:rPr>
        <w:t xml:space="preserve"> </w:t>
      </w:r>
    </w:p>
    <w:p w:rsidR="007301CF" w:rsidRPr="002C3425" w:rsidRDefault="007301CF" w:rsidP="005A1E8A">
      <w:pPr>
        <w:rPr>
          <w:rFonts w:ascii="Arial" w:hAnsi="Arial" w:cs="Arial"/>
          <w:bCs/>
          <w:lang w:val="hr-HR"/>
        </w:rPr>
      </w:pPr>
      <w:r w:rsidRPr="002C3425">
        <w:rPr>
          <w:rFonts w:ascii="Arial" w:hAnsi="Arial" w:cs="Arial"/>
          <w:bCs/>
          <w:lang w:val="hr-HR"/>
        </w:rPr>
        <w:t>1 doza (1.5 ml) utisnuta u mamak sadrži:</w:t>
      </w:r>
    </w:p>
    <w:p w:rsidR="007301CF" w:rsidRPr="002C3425" w:rsidRDefault="007301CF" w:rsidP="005A1E8A">
      <w:pPr>
        <w:rPr>
          <w:rFonts w:ascii="Arial" w:hAnsi="Arial" w:cs="Arial"/>
          <w:b/>
          <w:bCs/>
          <w:lang w:val="hr-HR"/>
        </w:rPr>
      </w:pPr>
      <w:r w:rsidRPr="002C3425">
        <w:rPr>
          <w:rFonts w:ascii="Arial" w:hAnsi="Arial" w:cs="Arial"/>
          <w:b/>
          <w:bCs/>
          <w:lang w:val="hr-HR"/>
        </w:rPr>
        <w:t>Aktivne supstance:</w:t>
      </w:r>
    </w:p>
    <w:p w:rsidR="007301CF" w:rsidRPr="002C3425" w:rsidRDefault="007301CF" w:rsidP="005A1E8A">
      <w:pPr>
        <w:tabs>
          <w:tab w:val="left" w:leader="dot" w:pos="4820"/>
        </w:tabs>
        <w:rPr>
          <w:rFonts w:ascii="Arial" w:hAnsi="Arial" w:cs="Arial"/>
          <w:bCs/>
          <w:lang w:val="hr-HR"/>
        </w:rPr>
      </w:pPr>
      <w:r w:rsidRPr="002C3425">
        <w:rPr>
          <w:rFonts w:ascii="Arial" w:hAnsi="Arial" w:cs="Arial"/>
          <w:bCs/>
          <w:lang w:val="hr-HR"/>
        </w:rPr>
        <w:t>Živi atenuisani vakcinalni virus bjesnila</w:t>
      </w:r>
      <w:r w:rsidRPr="002C3425">
        <w:rPr>
          <w:rFonts w:ascii="Arial" w:hAnsi="Arial" w:cs="Arial"/>
          <w:bCs/>
          <w:lang w:val="hr-HR"/>
        </w:rPr>
        <w:tab/>
        <w:t>min. 10</w:t>
      </w:r>
      <w:r w:rsidRPr="002C3425">
        <w:rPr>
          <w:rFonts w:ascii="Arial" w:hAnsi="Arial" w:cs="Arial"/>
          <w:bCs/>
          <w:vertAlign w:val="superscript"/>
          <w:lang w:val="hr-HR"/>
        </w:rPr>
        <w:t xml:space="preserve">6.0 </w:t>
      </w:r>
      <w:r w:rsidRPr="002C3425">
        <w:rPr>
          <w:rFonts w:ascii="Arial" w:hAnsi="Arial" w:cs="Arial"/>
          <w:bCs/>
          <w:lang w:val="hr-HR"/>
        </w:rPr>
        <w:t>FFU</w:t>
      </w:r>
      <w:r w:rsidRPr="002C3425">
        <w:rPr>
          <w:rFonts w:ascii="Arial" w:hAnsi="Arial" w:cs="Arial"/>
          <w:bCs/>
          <w:vertAlign w:val="superscript"/>
          <w:lang w:val="hr-HR"/>
        </w:rPr>
        <w:t>1)</w:t>
      </w:r>
      <w:r w:rsidRPr="002C3425">
        <w:rPr>
          <w:rFonts w:ascii="Arial" w:hAnsi="Arial" w:cs="Arial"/>
          <w:bCs/>
          <w:lang w:val="hr-HR"/>
        </w:rPr>
        <w:t>/ml</w:t>
      </w:r>
    </w:p>
    <w:p w:rsidR="007301CF" w:rsidRPr="002C3425" w:rsidRDefault="007301CF" w:rsidP="005A1E8A">
      <w:pPr>
        <w:tabs>
          <w:tab w:val="left" w:leader="dot" w:pos="4820"/>
        </w:tabs>
        <w:rPr>
          <w:rFonts w:ascii="Arial" w:hAnsi="Arial" w:cs="Arial"/>
          <w:bCs/>
          <w:lang w:val="hr-HR"/>
        </w:rPr>
      </w:pPr>
      <w:r w:rsidRPr="002C3425">
        <w:rPr>
          <w:rFonts w:ascii="Arial" w:hAnsi="Arial" w:cs="Arial"/>
          <w:bCs/>
          <w:lang w:val="hr-HR"/>
        </w:rPr>
        <w:t>Soj SAD B19</w:t>
      </w:r>
      <w:r w:rsidRPr="002C3425">
        <w:rPr>
          <w:rFonts w:ascii="Arial" w:hAnsi="Arial" w:cs="Arial"/>
          <w:bCs/>
          <w:lang w:val="hr-HR"/>
        </w:rPr>
        <w:tab/>
        <w:t>max.10</w:t>
      </w:r>
      <w:r w:rsidRPr="002C3425">
        <w:rPr>
          <w:rFonts w:ascii="Arial" w:hAnsi="Arial" w:cs="Arial"/>
          <w:bCs/>
          <w:vertAlign w:val="superscript"/>
          <w:lang w:val="hr-HR"/>
        </w:rPr>
        <w:t>7.4</w:t>
      </w:r>
      <w:r w:rsidRPr="002C3425">
        <w:rPr>
          <w:rFonts w:ascii="Arial" w:hAnsi="Arial" w:cs="Arial"/>
          <w:bCs/>
          <w:lang w:val="hr-HR"/>
        </w:rPr>
        <w:t xml:space="preserve"> FFU</w:t>
      </w:r>
      <w:r w:rsidRPr="002C3425">
        <w:rPr>
          <w:rFonts w:ascii="Arial" w:hAnsi="Arial" w:cs="Arial"/>
          <w:bCs/>
          <w:vertAlign w:val="superscript"/>
          <w:lang w:val="hr-HR"/>
        </w:rPr>
        <w:t>1)</w:t>
      </w:r>
      <w:r w:rsidRPr="002C3425">
        <w:rPr>
          <w:rFonts w:ascii="Arial" w:hAnsi="Arial" w:cs="Arial"/>
          <w:bCs/>
          <w:lang w:val="hr-HR"/>
        </w:rPr>
        <w:t>/ml</w:t>
      </w:r>
    </w:p>
    <w:p w:rsidR="005A1E8A" w:rsidRPr="002C3425" w:rsidRDefault="007301CF" w:rsidP="005A1E8A">
      <w:pPr>
        <w:rPr>
          <w:rFonts w:ascii="Arial" w:hAnsi="Arial" w:cs="Arial"/>
          <w:bCs/>
          <w:lang w:val="hr-HR"/>
        </w:rPr>
      </w:pPr>
      <w:r w:rsidRPr="002C3425">
        <w:rPr>
          <w:rFonts w:ascii="Arial" w:hAnsi="Arial" w:cs="Arial"/>
          <w:bCs/>
          <w:lang w:val="hr-HR"/>
        </w:rPr>
        <w:t xml:space="preserve">                                                                  ( </w:t>
      </w:r>
      <w:r w:rsidRPr="002C3425">
        <w:rPr>
          <w:rFonts w:ascii="Arial" w:hAnsi="Arial" w:cs="Arial"/>
          <w:bCs/>
          <w:vertAlign w:val="superscript"/>
          <w:lang w:val="hr-HR"/>
        </w:rPr>
        <w:t>1)</w:t>
      </w:r>
      <w:r w:rsidRPr="002C3425">
        <w:rPr>
          <w:rFonts w:ascii="Arial" w:hAnsi="Arial" w:cs="Arial"/>
          <w:bCs/>
          <w:lang w:val="hr-HR"/>
        </w:rPr>
        <w:t xml:space="preserve"> Fokus Formirajuće Jedinice)</w:t>
      </w:r>
    </w:p>
    <w:p w:rsidR="007301CF" w:rsidRPr="002C3425" w:rsidRDefault="007301CF" w:rsidP="005A1E8A">
      <w:pPr>
        <w:rPr>
          <w:rFonts w:ascii="Arial" w:hAnsi="Arial" w:cs="Arial"/>
          <w:bCs/>
          <w:lang w:val="hr-HR"/>
        </w:rPr>
      </w:pPr>
      <w:r w:rsidRPr="002C3425">
        <w:rPr>
          <w:rFonts w:ascii="Arial" w:hAnsi="Arial" w:cs="Arial"/>
          <w:bCs/>
          <w:lang w:val="hr-HR"/>
        </w:rPr>
        <w:t>Pravokutan tamno smeđi mamac sadrži hranjivu mješavinu sa specijalnim atraktantima za  lisice.</w:t>
      </w:r>
    </w:p>
    <w:p w:rsidR="007301CF" w:rsidRPr="002C3425" w:rsidRDefault="007301CF" w:rsidP="006E180D">
      <w:pPr>
        <w:tabs>
          <w:tab w:val="left" w:leader="dot" w:pos="1985"/>
        </w:tabs>
        <w:rPr>
          <w:rFonts w:ascii="Arial" w:hAnsi="Arial" w:cs="Arial"/>
          <w:bCs/>
          <w:lang w:val="hr-HR"/>
        </w:rPr>
      </w:pPr>
      <w:r w:rsidRPr="002C3425">
        <w:rPr>
          <w:rFonts w:ascii="Arial" w:hAnsi="Arial" w:cs="Arial"/>
          <w:bCs/>
          <w:lang w:val="hr-HR"/>
        </w:rPr>
        <w:t>Svaki mamac sadrži 150mg tetraciklin –HCl kao marker.</w:t>
      </w:r>
    </w:p>
    <w:p w:rsidR="006E180D" w:rsidRPr="002C3425" w:rsidRDefault="006E180D" w:rsidP="006E180D">
      <w:pPr>
        <w:tabs>
          <w:tab w:val="left" w:leader="dot" w:pos="1985"/>
        </w:tabs>
        <w:rPr>
          <w:rFonts w:ascii="Arial" w:hAnsi="Arial" w:cs="Arial"/>
          <w:bCs/>
          <w:lang w:val="hr-HR"/>
        </w:rPr>
      </w:pPr>
    </w:p>
    <w:p w:rsidR="007301CF" w:rsidRPr="002C3425" w:rsidRDefault="007301CF" w:rsidP="005A1E8A">
      <w:pPr>
        <w:jc w:val="both"/>
        <w:rPr>
          <w:rFonts w:ascii="Arial" w:hAnsi="Arial" w:cs="Arial"/>
          <w:b/>
          <w:lang w:val="sr-Latn-CS"/>
        </w:rPr>
      </w:pPr>
      <w:r w:rsidRPr="002C3425">
        <w:rPr>
          <w:rFonts w:ascii="Arial" w:hAnsi="Arial" w:cs="Arial"/>
          <w:b/>
          <w:lang w:val="sr-Latn-CS"/>
        </w:rPr>
        <w:t>I</w:t>
      </w:r>
      <w:r w:rsidR="006E180D" w:rsidRPr="002C3425">
        <w:rPr>
          <w:rFonts w:ascii="Arial" w:hAnsi="Arial" w:cs="Arial"/>
          <w:b/>
          <w:lang w:val="sr-Latn-CS"/>
        </w:rPr>
        <w:t>ndikacije:</w:t>
      </w:r>
    </w:p>
    <w:p w:rsidR="007301CF" w:rsidRPr="002C3425" w:rsidRDefault="007301CF" w:rsidP="006E180D">
      <w:pPr>
        <w:pStyle w:val="NoSpacing"/>
        <w:rPr>
          <w:rFonts w:ascii="Arial" w:hAnsi="Arial" w:cs="Arial"/>
          <w:sz w:val="24"/>
          <w:szCs w:val="24"/>
        </w:rPr>
      </w:pPr>
      <w:r w:rsidRPr="002C3425">
        <w:rPr>
          <w:rFonts w:ascii="Arial" w:hAnsi="Arial" w:cs="Arial"/>
          <w:sz w:val="24"/>
          <w:szCs w:val="24"/>
        </w:rPr>
        <w:t>Aktivna imunizacija divljih lisica protiv bjesnila radi sprečavanja infekcije i mortaliteta među divljim životinjama, koja se sprovodi prema uputama nadležne državne agencije.</w:t>
      </w:r>
    </w:p>
    <w:p w:rsidR="007301CF" w:rsidRPr="002C3425" w:rsidRDefault="007301CF" w:rsidP="006E180D">
      <w:pPr>
        <w:pStyle w:val="NoSpacing"/>
        <w:rPr>
          <w:rFonts w:ascii="Arial" w:hAnsi="Arial" w:cs="Arial"/>
          <w:sz w:val="24"/>
          <w:szCs w:val="24"/>
        </w:rPr>
      </w:pPr>
      <w:r w:rsidRPr="002C3425">
        <w:rPr>
          <w:rFonts w:ascii="Arial" w:hAnsi="Arial" w:cs="Arial"/>
          <w:sz w:val="24"/>
          <w:szCs w:val="24"/>
        </w:rPr>
        <w:t>Imunitet je u potpunosti razvijen najkasnije 21 dan nakon vakcinacije i uglavnom traje 12 mjeseci.</w:t>
      </w:r>
    </w:p>
    <w:p w:rsidR="006E180D" w:rsidRPr="002C3425" w:rsidRDefault="006E180D" w:rsidP="006E180D">
      <w:pPr>
        <w:pStyle w:val="NoSpacing"/>
        <w:rPr>
          <w:rFonts w:ascii="Arial" w:hAnsi="Arial" w:cs="Arial"/>
          <w:sz w:val="24"/>
          <w:szCs w:val="24"/>
        </w:rPr>
      </w:pPr>
    </w:p>
    <w:p w:rsidR="005A1E8A" w:rsidRPr="002C3425" w:rsidRDefault="007301CF" w:rsidP="006E180D">
      <w:pPr>
        <w:pStyle w:val="NoSpacing"/>
        <w:rPr>
          <w:rFonts w:ascii="Arial" w:hAnsi="Arial" w:cs="Arial"/>
          <w:b/>
          <w:sz w:val="24"/>
          <w:szCs w:val="24"/>
          <w:lang w:val="sr-Latn-CS"/>
        </w:rPr>
      </w:pPr>
      <w:r w:rsidRPr="002C3425">
        <w:rPr>
          <w:rFonts w:ascii="Arial" w:hAnsi="Arial" w:cs="Arial"/>
          <w:b/>
          <w:sz w:val="24"/>
          <w:szCs w:val="24"/>
          <w:lang w:val="sr-Latn-CS"/>
        </w:rPr>
        <w:t>K</w:t>
      </w:r>
      <w:r w:rsidR="006E180D" w:rsidRPr="002C3425">
        <w:rPr>
          <w:rFonts w:ascii="Arial" w:hAnsi="Arial" w:cs="Arial"/>
          <w:b/>
          <w:sz w:val="24"/>
          <w:szCs w:val="24"/>
          <w:lang w:val="sr-Latn-CS"/>
        </w:rPr>
        <w:t>ontraindikacije:</w:t>
      </w:r>
    </w:p>
    <w:p w:rsidR="007301CF" w:rsidRPr="002C3425" w:rsidRDefault="007301CF" w:rsidP="005A1E8A">
      <w:pPr>
        <w:jc w:val="both"/>
        <w:rPr>
          <w:rFonts w:ascii="Arial" w:hAnsi="Arial" w:cs="Arial"/>
          <w:bCs/>
          <w:lang w:val="hr-HR"/>
        </w:rPr>
      </w:pPr>
      <w:r w:rsidRPr="002C3425">
        <w:rPr>
          <w:rFonts w:ascii="Arial" w:hAnsi="Arial" w:cs="Arial"/>
          <w:bCs/>
          <w:lang w:val="hr-HR"/>
        </w:rPr>
        <w:t>Ovaj lijek ne upotrebljavati za imunizaciju domaćih životinja.</w:t>
      </w:r>
    </w:p>
    <w:p w:rsidR="006E180D" w:rsidRPr="002C3425" w:rsidRDefault="006E180D" w:rsidP="005A1E8A">
      <w:pPr>
        <w:jc w:val="both"/>
        <w:rPr>
          <w:rFonts w:ascii="Arial" w:hAnsi="Arial" w:cs="Arial"/>
          <w:b/>
          <w:lang w:val="sr-Latn-CS"/>
        </w:rPr>
      </w:pPr>
    </w:p>
    <w:p w:rsidR="007301CF" w:rsidRPr="002C3425" w:rsidRDefault="006E180D" w:rsidP="005A1E8A">
      <w:pPr>
        <w:jc w:val="both"/>
        <w:rPr>
          <w:rFonts w:ascii="Arial" w:hAnsi="Arial" w:cs="Arial"/>
          <w:b/>
          <w:lang w:val="sr-Latn-CS"/>
        </w:rPr>
      </w:pPr>
      <w:r w:rsidRPr="002C3425">
        <w:rPr>
          <w:rFonts w:ascii="Arial" w:hAnsi="Arial" w:cs="Arial"/>
          <w:b/>
          <w:lang w:val="sr-Latn-CS"/>
        </w:rPr>
        <w:t>Neželjena dejstva:</w:t>
      </w:r>
    </w:p>
    <w:p w:rsidR="007301CF" w:rsidRPr="002C3425" w:rsidRDefault="007301CF" w:rsidP="005A1E8A">
      <w:pPr>
        <w:pStyle w:val="BodyTextIndent2"/>
        <w:spacing w:after="0" w:line="240" w:lineRule="auto"/>
        <w:ind w:left="0"/>
        <w:rPr>
          <w:rFonts w:ascii="Arial" w:hAnsi="Arial" w:cs="Arial"/>
          <w:lang w:val="it-IT"/>
        </w:rPr>
      </w:pPr>
      <w:r w:rsidRPr="002C3425">
        <w:rPr>
          <w:rFonts w:ascii="Arial" w:hAnsi="Arial" w:cs="Arial"/>
          <w:lang w:val="it-IT"/>
        </w:rPr>
        <w:t>Nisu poznata.</w:t>
      </w:r>
    </w:p>
    <w:p w:rsidR="0022691F" w:rsidRDefault="0022691F" w:rsidP="0022691F">
      <w:pPr>
        <w:tabs>
          <w:tab w:val="left" w:pos="720"/>
        </w:tabs>
        <w:jc w:val="both"/>
        <w:rPr>
          <w:rFonts w:ascii="Arial" w:hAnsi="Arial" w:cs="Arial"/>
          <w:b/>
          <w:u w:val="single"/>
          <w:lang w:val="hr-HR" w:eastAsia="sl-SI"/>
        </w:rPr>
      </w:pPr>
      <w:r>
        <w:rPr>
          <w:rFonts w:ascii="Arial" w:hAnsi="Arial" w:cs="Arial"/>
          <w:b/>
          <w:u w:val="single"/>
          <w:lang w:val="hr-HR" w:eastAsia="sl-SI"/>
        </w:rPr>
        <w:t>U slučaju pojave ozbiljnih neželjenih reakcija ili nekih drugih neželjenih reakcija koje nisu naglašene na ovom uputstvu veterinar mora biti informiran i postupiti u skadu sa odredbama člana 26. Zakona o lijekovima koji se upotrebljavaju u veterinarstvu („Službene novine Federacije BiH“ br. 15/98 i 70/08).</w:t>
      </w:r>
    </w:p>
    <w:p w:rsidR="006E180D" w:rsidRPr="002C3425" w:rsidRDefault="006E180D" w:rsidP="005A1E8A">
      <w:pPr>
        <w:pStyle w:val="BodyTextIndent2"/>
        <w:spacing w:after="0" w:line="240" w:lineRule="auto"/>
        <w:ind w:left="0"/>
        <w:rPr>
          <w:rFonts w:ascii="Arial" w:hAnsi="Arial" w:cs="Arial"/>
          <w:lang w:val="it-IT"/>
        </w:rPr>
      </w:pPr>
    </w:p>
    <w:p w:rsidR="006E180D" w:rsidRPr="002C3425" w:rsidRDefault="006E180D" w:rsidP="005A1E8A">
      <w:pPr>
        <w:rPr>
          <w:rFonts w:ascii="Arial" w:hAnsi="Arial" w:cs="Arial"/>
          <w:lang w:val="sr-Latn-CS"/>
        </w:rPr>
      </w:pPr>
      <w:r w:rsidRPr="002C3425">
        <w:rPr>
          <w:rFonts w:ascii="Arial" w:hAnsi="Arial" w:cs="Arial"/>
          <w:b/>
          <w:lang w:val="sr-Latn-CS"/>
        </w:rPr>
        <w:t>Ciljane vrste:</w:t>
      </w:r>
    </w:p>
    <w:p w:rsidR="007301CF" w:rsidRPr="002C3425" w:rsidRDefault="007301CF" w:rsidP="005A1E8A">
      <w:pPr>
        <w:rPr>
          <w:rFonts w:ascii="Arial" w:hAnsi="Arial" w:cs="Arial"/>
          <w:lang w:val="sr-Latn-CS"/>
        </w:rPr>
      </w:pPr>
      <w:r w:rsidRPr="002C3425">
        <w:rPr>
          <w:rFonts w:ascii="Arial" w:hAnsi="Arial" w:cs="Arial"/>
          <w:lang w:val="sr-Latn-CS"/>
        </w:rPr>
        <w:t xml:space="preserve"> </w:t>
      </w:r>
      <w:r w:rsidR="006E180D" w:rsidRPr="002C3425">
        <w:rPr>
          <w:rFonts w:ascii="Arial" w:hAnsi="Arial" w:cs="Arial"/>
          <w:lang w:val="sr-Latn-CS"/>
        </w:rPr>
        <w:t>D</w:t>
      </w:r>
      <w:r w:rsidRPr="002C3425">
        <w:rPr>
          <w:rFonts w:ascii="Arial" w:hAnsi="Arial" w:cs="Arial"/>
          <w:lang w:val="sr-Latn-CS"/>
        </w:rPr>
        <w:t>ivlje lisice</w:t>
      </w:r>
    </w:p>
    <w:p w:rsidR="006E180D" w:rsidRPr="002C3425" w:rsidRDefault="006E180D" w:rsidP="005A1E8A">
      <w:pPr>
        <w:rPr>
          <w:rFonts w:ascii="Arial" w:hAnsi="Arial" w:cs="Arial"/>
        </w:rPr>
      </w:pPr>
    </w:p>
    <w:p w:rsidR="007301CF" w:rsidRPr="002C3425" w:rsidRDefault="006E180D" w:rsidP="005A1E8A">
      <w:pPr>
        <w:rPr>
          <w:rFonts w:ascii="Arial" w:hAnsi="Arial" w:cs="Arial"/>
          <w:b/>
          <w:lang w:val="sr-Latn-CS"/>
        </w:rPr>
      </w:pPr>
      <w:r w:rsidRPr="002C3425">
        <w:rPr>
          <w:rFonts w:ascii="Arial" w:hAnsi="Arial" w:cs="Arial"/>
          <w:b/>
          <w:lang w:val="sr-Latn-CS"/>
        </w:rPr>
        <w:t>Doziranje i način primjene:</w:t>
      </w:r>
    </w:p>
    <w:p w:rsidR="007301CF" w:rsidRPr="002C3425" w:rsidRDefault="007301CF" w:rsidP="005A1E8A">
      <w:pPr>
        <w:pStyle w:val="Header"/>
        <w:tabs>
          <w:tab w:val="left" w:pos="284"/>
        </w:tabs>
        <w:spacing w:after="120"/>
        <w:rPr>
          <w:rFonts w:ascii="Arial" w:hAnsi="Arial" w:cs="Arial"/>
          <w:b/>
          <w:bCs/>
          <w:lang w:val="hr-HR"/>
        </w:rPr>
      </w:pPr>
      <w:r w:rsidRPr="002C3425">
        <w:rPr>
          <w:rFonts w:ascii="Arial" w:hAnsi="Arial" w:cs="Arial"/>
          <w:lang w:val="hr-HR"/>
        </w:rPr>
        <w:t>Ovaj lijek se koristi isklju</w:t>
      </w:r>
      <w:r w:rsidRPr="002C3425">
        <w:rPr>
          <w:rFonts w:ascii="Arial" w:hAnsi="Arial" w:cs="Arial"/>
          <w:lang w:val="sr-Latn-CS"/>
        </w:rPr>
        <w:t>čivo u skladu sa uputama nadležne državne agencije.</w:t>
      </w:r>
    </w:p>
    <w:p w:rsidR="007301CF" w:rsidRPr="002C3425" w:rsidRDefault="007301CF" w:rsidP="005A1E8A">
      <w:pPr>
        <w:pStyle w:val="BodyTextIndent3"/>
        <w:tabs>
          <w:tab w:val="left" w:pos="284"/>
        </w:tabs>
        <w:ind w:left="0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2C3425">
        <w:rPr>
          <w:rFonts w:ascii="Arial" w:hAnsi="Arial" w:cs="Arial"/>
          <w:bCs/>
          <w:sz w:val="24"/>
          <w:szCs w:val="24"/>
          <w:lang w:val="hr-HR"/>
        </w:rPr>
        <w:t>Za borbu protiv bjesnila, mamce sa vakcinom treba postavljati dva puta godišnje, poželjno je u proljeće i jesen, na površini od najmanje 5000 km</w:t>
      </w:r>
      <w:r w:rsidRPr="002C3425">
        <w:rPr>
          <w:rFonts w:ascii="Arial" w:hAnsi="Arial" w:cs="Arial"/>
          <w:bCs/>
          <w:sz w:val="24"/>
          <w:szCs w:val="24"/>
          <w:vertAlign w:val="superscript"/>
          <w:lang w:val="hr-HR"/>
        </w:rPr>
        <w:t>2</w:t>
      </w:r>
      <w:r w:rsidRPr="002C3425">
        <w:rPr>
          <w:rFonts w:ascii="Arial" w:hAnsi="Arial" w:cs="Arial"/>
          <w:bCs/>
          <w:sz w:val="24"/>
          <w:szCs w:val="24"/>
          <w:lang w:val="hr-HR"/>
        </w:rPr>
        <w:t>. U zavisnosti od epidemiološke situacije i gustine naseljenosti lisica, mamce treba postavljati u količini od 20-25 vakcina / km</w:t>
      </w:r>
      <w:r w:rsidRPr="002C3425">
        <w:rPr>
          <w:rFonts w:ascii="Arial" w:hAnsi="Arial" w:cs="Arial"/>
          <w:bCs/>
          <w:sz w:val="24"/>
          <w:szCs w:val="24"/>
          <w:vertAlign w:val="superscript"/>
          <w:lang w:val="hr-HR"/>
        </w:rPr>
        <w:t>2</w:t>
      </w:r>
      <w:r w:rsidRPr="002C3425">
        <w:rPr>
          <w:rFonts w:ascii="Arial" w:hAnsi="Arial" w:cs="Arial"/>
          <w:bCs/>
          <w:sz w:val="24"/>
          <w:szCs w:val="24"/>
          <w:lang w:val="hr-HR"/>
        </w:rPr>
        <w:t>. Veća gustina postavljanja može biti potrebna u područjima sa velikom populacijom lisica</w:t>
      </w:r>
      <w:r w:rsidR="00C71306" w:rsidRPr="002C3425">
        <w:rPr>
          <w:rFonts w:ascii="Arial" w:hAnsi="Arial" w:cs="Arial"/>
          <w:bCs/>
          <w:sz w:val="24"/>
          <w:szCs w:val="24"/>
          <w:lang w:val="hr-HR"/>
        </w:rPr>
        <w:t xml:space="preserve"> 25-30 </w:t>
      </w:r>
      <w:r w:rsidR="008F51BC" w:rsidRPr="002C3425">
        <w:rPr>
          <w:rFonts w:ascii="Arial" w:hAnsi="Arial" w:cs="Arial"/>
          <w:bCs/>
          <w:sz w:val="24"/>
          <w:szCs w:val="24"/>
          <w:lang w:val="hr-HR"/>
        </w:rPr>
        <w:t>mamaka</w:t>
      </w:r>
      <w:r w:rsidR="00C71306" w:rsidRPr="002C3425">
        <w:rPr>
          <w:rFonts w:ascii="Arial" w:hAnsi="Arial" w:cs="Arial"/>
          <w:bCs/>
          <w:sz w:val="24"/>
          <w:szCs w:val="24"/>
          <w:lang w:val="hr-HR"/>
        </w:rPr>
        <w:t xml:space="preserve"> / km</w:t>
      </w:r>
      <w:r w:rsidR="00C71306" w:rsidRPr="002C3425">
        <w:rPr>
          <w:rFonts w:ascii="Arial" w:hAnsi="Arial" w:cs="Arial"/>
          <w:bCs/>
          <w:sz w:val="24"/>
          <w:szCs w:val="24"/>
          <w:vertAlign w:val="superscript"/>
          <w:lang w:val="hr-HR"/>
        </w:rPr>
        <w:t>2</w:t>
      </w:r>
      <w:r w:rsidRPr="002C3425">
        <w:rPr>
          <w:rFonts w:ascii="Arial" w:hAnsi="Arial" w:cs="Arial"/>
          <w:bCs/>
          <w:sz w:val="24"/>
          <w:szCs w:val="24"/>
          <w:lang w:val="hr-HR"/>
        </w:rPr>
        <w:t xml:space="preserve">. Vazdušna distribucija mamaca pomoću aviona ili helikoptera se preporučuje za otvorena i slabije naseljena područja, dok se ručno postavljanje mamaca preporučuje za područja sa velikom gustinom naseljenosti ljudima. </w:t>
      </w:r>
    </w:p>
    <w:p w:rsidR="007301CF" w:rsidRPr="002C3425" w:rsidRDefault="007301CF" w:rsidP="005A1E8A">
      <w:pPr>
        <w:pStyle w:val="BodyTextIndent3"/>
        <w:tabs>
          <w:tab w:val="left" w:pos="284"/>
        </w:tabs>
        <w:ind w:left="0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2C3425">
        <w:rPr>
          <w:rFonts w:ascii="Arial" w:hAnsi="Arial" w:cs="Arial"/>
          <w:bCs/>
          <w:sz w:val="24"/>
          <w:szCs w:val="24"/>
          <w:lang w:val="hr-HR"/>
        </w:rPr>
        <w:t xml:space="preserve">Vakcinaciju treba sprovoditi nekoliko godina uzastopno, a najmanje dvije godine nakon posljednjeg potvrđenog slučaja bjesnila u regionu. U cilju zaštite regiona u kojima nema bjesnila, mamci se mogu postavljati tako da se napravi vakcinalni pojas ili u obliku vakcinalnih punktova. Zaštitna zona se mora proširiti za najmanje 50 km od najbližeg poznatog slučaja bjesnila. Postavljanje mamaca može vršiti samo stručna osoba ovlaštena od strane nadležnih organa. </w:t>
      </w:r>
    </w:p>
    <w:p w:rsidR="007301CF" w:rsidRPr="002C3425" w:rsidRDefault="007301CF" w:rsidP="00030299">
      <w:pPr>
        <w:pStyle w:val="BodyTextIndent3"/>
        <w:tabs>
          <w:tab w:val="left" w:pos="284"/>
        </w:tabs>
        <w:spacing w:after="0"/>
        <w:ind w:left="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2C3425">
        <w:rPr>
          <w:rFonts w:ascii="Arial" w:hAnsi="Arial" w:cs="Arial"/>
          <w:b/>
          <w:bCs/>
          <w:sz w:val="24"/>
          <w:szCs w:val="24"/>
          <w:lang w:val="hr-HR"/>
        </w:rPr>
        <w:t>Vazdušna distribucija:</w:t>
      </w:r>
    </w:p>
    <w:p w:rsidR="007301CF" w:rsidRPr="002C3425" w:rsidRDefault="007301CF" w:rsidP="00030299">
      <w:pPr>
        <w:pStyle w:val="BodyTextIndent3"/>
        <w:tabs>
          <w:tab w:val="left" w:pos="284"/>
        </w:tabs>
        <w:spacing w:after="0"/>
        <w:ind w:left="0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2C3425">
        <w:rPr>
          <w:rFonts w:ascii="Arial" w:hAnsi="Arial" w:cs="Arial"/>
          <w:bCs/>
          <w:sz w:val="24"/>
          <w:szCs w:val="24"/>
          <w:lang w:val="hr-HR"/>
        </w:rPr>
        <w:lastRenderedPageBreak/>
        <w:t>Mamce treba postaviti koristeći mape za letenje, duž linija sa razmacima od 500m između njih. U zavisnosti od gustine mamaca (25 – 30 mamaca na km</w:t>
      </w:r>
      <w:r w:rsidRPr="002C3425">
        <w:rPr>
          <w:rFonts w:ascii="Arial" w:hAnsi="Arial" w:cs="Arial"/>
          <w:bCs/>
          <w:sz w:val="24"/>
          <w:szCs w:val="24"/>
          <w:vertAlign w:val="superscript"/>
          <w:lang w:val="hr-HR"/>
        </w:rPr>
        <w:t>2</w:t>
      </w:r>
      <w:r w:rsidRPr="002C3425">
        <w:rPr>
          <w:rFonts w:ascii="Arial" w:hAnsi="Arial" w:cs="Arial"/>
          <w:bCs/>
          <w:sz w:val="24"/>
          <w:szCs w:val="24"/>
          <w:lang w:val="hr-HR"/>
        </w:rPr>
        <w:t>), razmak između linija letenja se može smanjiti na 300m. Satelitski navigacioni sistem – GPS – treba koristiti radi orijentacije i garancije da se pridržava rasporeda linija.</w:t>
      </w:r>
    </w:p>
    <w:p w:rsidR="007301CF" w:rsidRPr="002C3425" w:rsidRDefault="007301CF" w:rsidP="00030299">
      <w:pPr>
        <w:pStyle w:val="BodyTextIndent3"/>
        <w:tabs>
          <w:tab w:val="left" w:pos="284"/>
        </w:tabs>
        <w:spacing w:after="0"/>
        <w:ind w:left="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2C3425">
        <w:rPr>
          <w:rFonts w:ascii="Arial" w:hAnsi="Arial" w:cs="Arial"/>
          <w:b/>
          <w:bCs/>
          <w:sz w:val="24"/>
          <w:szCs w:val="24"/>
          <w:lang w:val="hr-HR"/>
        </w:rPr>
        <w:t>Ručno postavljanje:</w:t>
      </w:r>
    </w:p>
    <w:p w:rsidR="007301CF" w:rsidRPr="002C3425" w:rsidRDefault="007301CF" w:rsidP="00030299">
      <w:pPr>
        <w:pStyle w:val="BodyTextIndent3"/>
        <w:tabs>
          <w:tab w:val="left" w:pos="284"/>
        </w:tabs>
        <w:spacing w:after="0"/>
        <w:ind w:left="0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2C3425">
        <w:rPr>
          <w:rFonts w:ascii="Arial" w:hAnsi="Arial" w:cs="Arial"/>
          <w:bCs/>
          <w:sz w:val="24"/>
          <w:szCs w:val="24"/>
          <w:lang w:val="hr-HR"/>
        </w:rPr>
        <w:t>Mamce treba postavljati obučena osoba prema pripremljenim mapama za potpuno prekrivanje regiona. Mamce treba naročito stavljati na granice između šuma i poljana, jaraka, skrivenih mjesta koja mame lisice.</w:t>
      </w:r>
    </w:p>
    <w:p w:rsidR="00030299" w:rsidRDefault="00030299" w:rsidP="006E180D">
      <w:pPr>
        <w:pStyle w:val="NoSpacing"/>
        <w:rPr>
          <w:rFonts w:ascii="Arial" w:hAnsi="Arial" w:cs="Arial"/>
          <w:b/>
          <w:sz w:val="24"/>
          <w:szCs w:val="24"/>
        </w:rPr>
      </w:pPr>
    </w:p>
    <w:p w:rsidR="007301CF" w:rsidRPr="002C3425" w:rsidRDefault="006E180D" w:rsidP="006E180D">
      <w:pPr>
        <w:pStyle w:val="NoSpacing"/>
        <w:rPr>
          <w:rFonts w:ascii="Arial" w:hAnsi="Arial" w:cs="Arial"/>
          <w:b/>
          <w:sz w:val="24"/>
          <w:szCs w:val="24"/>
        </w:rPr>
      </w:pPr>
      <w:r w:rsidRPr="002C3425">
        <w:rPr>
          <w:rFonts w:ascii="Arial" w:hAnsi="Arial" w:cs="Arial"/>
          <w:b/>
          <w:sz w:val="24"/>
          <w:szCs w:val="24"/>
        </w:rPr>
        <w:t>Uputstvo za pravilnu primjenu lijeka:</w:t>
      </w:r>
    </w:p>
    <w:p w:rsidR="006E180D" w:rsidRPr="002C3425" w:rsidRDefault="007301CF" w:rsidP="006E180D">
      <w:pPr>
        <w:pStyle w:val="NoSpacing"/>
        <w:rPr>
          <w:rFonts w:ascii="Arial" w:hAnsi="Arial" w:cs="Arial"/>
          <w:sz w:val="24"/>
          <w:szCs w:val="24"/>
        </w:rPr>
      </w:pPr>
      <w:r w:rsidRPr="002C3425">
        <w:rPr>
          <w:rFonts w:ascii="Arial" w:hAnsi="Arial" w:cs="Arial"/>
          <w:sz w:val="24"/>
          <w:szCs w:val="24"/>
        </w:rPr>
        <w:t>Živa rabies vakcina!</w:t>
      </w:r>
    </w:p>
    <w:p w:rsidR="007301CF" w:rsidRPr="002C3425" w:rsidRDefault="007301CF" w:rsidP="006E180D">
      <w:pPr>
        <w:pStyle w:val="NoSpacing"/>
        <w:rPr>
          <w:rFonts w:ascii="Arial" w:hAnsi="Arial" w:cs="Arial"/>
          <w:sz w:val="24"/>
          <w:szCs w:val="24"/>
        </w:rPr>
      </w:pPr>
      <w:r w:rsidRPr="002C3425">
        <w:rPr>
          <w:rFonts w:ascii="Arial" w:hAnsi="Arial" w:cs="Arial"/>
          <w:sz w:val="24"/>
          <w:szCs w:val="24"/>
        </w:rPr>
        <w:t>Koristiti jednokratne rukavice koje su na raspolaganju prilikom postavljanja mamaca.</w:t>
      </w:r>
    </w:p>
    <w:p w:rsidR="007301CF" w:rsidRPr="002C3425" w:rsidRDefault="007301CF" w:rsidP="006E180D">
      <w:pPr>
        <w:pStyle w:val="NoSpacing"/>
        <w:rPr>
          <w:rFonts w:ascii="Arial" w:hAnsi="Arial" w:cs="Arial"/>
          <w:sz w:val="24"/>
          <w:szCs w:val="24"/>
        </w:rPr>
      </w:pPr>
      <w:r w:rsidRPr="002C3425">
        <w:rPr>
          <w:rFonts w:ascii="Arial" w:hAnsi="Arial" w:cs="Arial"/>
          <w:sz w:val="24"/>
          <w:szCs w:val="24"/>
        </w:rPr>
        <w:t>Pažljivo rukovati mamcima i ne uništavati ih namjerno.</w:t>
      </w:r>
    </w:p>
    <w:p w:rsidR="007301CF" w:rsidRPr="002C3425" w:rsidRDefault="007301CF" w:rsidP="006E180D">
      <w:pPr>
        <w:pStyle w:val="NoSpacing"/>
        <w:rPr>
          <w:rFonts w:ascii="Arial" w:hAnsi="Arial" w:cs="Arial"/>
          <w:sz w:val="24"/>
          <w:szCs w:val="24"/>
        </w:rPr>
      </w:pPr>
      <w:r w:rsidRPr="002C3425">
        <w:rPr>
          <w:rFonts w:ascii="Arial" w:hAnsi="Arial" w:cs="Arial"/>
          <w:sz w:val="24"/>
          <w:szCs w:val="24"/>
        </w:rPr>
        <w:t>U slučaju direktnog kontakta sa vakcinom, odmah konsultovati ljekara, koji će, ako je potrebno, donijeti odluku o postekspozicionoj profilaktičkoj vakcinaciji.</w:t>
      </w:r>
    </w:p>
    <w:p w:rsidR="007301CF" w:rsidRPr="002C3425" w:rsidRDefault="007301CF" w:rsidP="006E180D">
      <w:pPr>
        <w:pStyle w:val="NoSpacing"/>
        <w:rPr>
          <w:rFonts w:ascii="Arial" w:hAnsi="Arial" w:cs="Arial"/>
          <w:sz w:val="24"/>
          <w:szCs w:val="24"/>
        </w:rPr>
      </w:pPr>
      <w:r w:rsidRPr="002C3425">
        <w:rPr>
          <w:rFonts w:ascii="Arial" w:hAnsi="Arial" w:cs="Arial"/>
          <w:sz w:val="24"/>
          <w:szCs w:val="24"/>
        </w:rPr>
        <w:t>U slučaju kontakta vakcinalne tečnosti sa sluzokožom, temeljno je isprati vodom i odmah konsultovati ljekara. U slučaju kontakta vakcinalne tečnosti sa kožom, odmah je ukloniti temeljnim pranjem sapunom i vodom.</w:t>
      </w:r>
    </w:p>
    <w:p w:rsidR="007301CF" w:rsidRPr="002C3425" w:rsidRDefault="007301CF" w:rsidP="006E180D">
      <w:pPr>
        <w:pStyle w:val="NoSpacing"/>
        <w:rPr>
          <w:rFonts w:ascii="Arial" w:hAnsi="Arial" w:cs="Arial"/>
          <w:sz w:val="24"/>
          <w:szCs w:val="24"/>
        </w:rPr>
      </w:pPr>
      <w:r w:rsidRPr="002C3425">
        <w:rPr>
          <w:rFonts w:ascii="Arial" w:hAnsi="Arial" w:cs="Arial"/>
          <w:sz w:val="24"/>
          <w:szCs w:val="24"/>
        </w:rPr>
        <w:t>Psi i mačke su skloni uzimanju mamaca i treba ih držati dalje od postavljenih mamaca.</w:t>
      </w:r>
    </w:p>
    <w:p w:rsidR="007301CF" w:rsidRPr="002C3425" w:rsidRDefault="007301CF" w:rsidP="005A1E8A">
      <w:pPr>
        <w:rPr>
          <w:rFonts w:ascii="Arial" w:hAnsi="Arial" w:cs="Arial"/>
        </w:rPr>
      </w:pPr>
    </w:p>
    <w:p w:rsidR="007301CF" w:rsidRPr="002C3425" w:rsidRDefault="006E180D" w:rsidP="005A1E8A">
      <w:pPr>
        <w:jc w:val="both"/>
        <w:rPr>
          <w:rFonts w:ascii="Arial" w:hAnsi="Arial" w:cs="Arial"/>
          <w:b/>
          <w:lang w:val="sr-Latn-CS"/>
        </w:rPr>
      </w:pPr>
      <w:r w:rsidRPr="002C3425">
        <w:rPr>
          <w:rFonts w:ascii="Arial" w:hAnsi="Arial" w:cs="Arial"/>
          <w:b/>
          <w:lang w:val="sr-Latn-CS"/>
        </w:rPr>
        <w:t>Karenca:</w:t>
      </w:r>
    </w:p>
    <w:p w:rsidR="007301CF" w:rsidRPr="002C3425" w:rsidRDefault="007301CF" w:rsidP="005A1E8A">
      <w:pPr>
        <w:pStyle w:val="spctext"/>
        <w:tabs>
          <w:tab w:val="clear" w:pos="0"/>
          <w:tab w:val="clear" w:pos="567"/>
        </w:tabs>
        <w:spacing w:before="0" w:after="0"/>
        <w:ind w:left="0"/>
        <w:jc w:val="both"/>
        <w:rPr>
          <w:rFonts w:ascii="Arial" w:hAnsi="Arial" w:cs="Arial"/>
          <w:sz w:val="24"/>
          <w:szCs w:val="24"/>
          <w:lang w:val="it-IT"/>
        </w:rPr>
      </w:pPr>
      <w:r w:rsidRPr="002C3425">
        <w:rPr>
          <w:rFonts w:ascii="Arial" w:hAnsi="Arial" w:cs="Arial"/>
          <w:sz w:val="24"/>
          <w:szCs w:val="24"/>
          <w:lang w:val="it-IT"/>
        </w:rPr>
        <w:t>Nije primjenjivo</w:t>
      </w:r>
    </w:p>
    <w:p w:rsidR="007301CF" w:rsidRPr="002C3425" w:rsidRDefault="007301CF" w:rsidP="005A1E8A">
      <w:pPr>
        <w:rPr>
          <w:rFonts w:ascii="Arial" w:hAnsi="Arial" w:cs="Arial"/>
        </w:rPr>
      </w:pPr>
    </w:p>
    <w:p w:rsidR="007301CF" w:rsidRPr="002C3425" w:rsidRDefault="006E180D" w:rsidP="005A1E8A">
      <w:pPr>
        <w:jc w:val="both"/>
        <w:rPr>
          <w:rFonts w:ascii="Arial" w:hAnsi="Arial" w:cs="Arial"/>
          <w:b/>
          <w:lang w:val="sr-Latn-CS"/>
        </w:rPr>
      </w:pPr>
      <w:r w:rsidRPr="002C3425">
        <w:rPr>
          <w:rFonts w:ascii="Arial" w:hAnsi="Arial" w:cs="Arial"/>
          <w:b/>
          <w:lang w:val="sr-Latn-CS"/>
        </w:rPr>
        <w:t>Posebna upozorenja za čuvanje lijeka:</w:t>
      </w:r>
    </w:p>
    <w:p w:rsidR="005A1E8A" w:rsidRPr="002C3425" w:rsidRDefault="007301CF" w:rsidP="005A1E8A">
      <w:pPr>
        <w:rPr>
          <w:rFonts w:ascii="Arial" w:hAnsi="Arial" w:cs="Arial"/>
          <w:lang w:val="sr-Latn-CS"/>
        </w:rPr>
      </w:pPr>
      <w:r w:rsidRPr="002C3425">
        <w:rPr>
          <w:rFonts w:ascii="Arial" w:hAnsi="Arial" w:cs="Arial"/>
          <w:lang w:val="sr-Latn-CS"/>
        </w:rPr>
        <w:t>Držati van domašaja djece.</w:t>
      </w:r>
    </w:p>
    <w:p w:rsidR="007301CF" w:rsidRPr="002C3425" w:rsidRDefault="007301CF" w:rsidP="005A1E8A">
      <w:pPr>
        <w:rPr>
          <w:rFonts w:ascii="Arial" w:hAnsi="Arial" w:cs="Arial"/>
          <w:lang w:val="sr-Latn-CS"/>
        </w:rPr>
      </w:pPr>
      <w:r w:rsidRPr="002C3425">
        <w:rPr>
          <w:rFonts w:ascii="Arial" w:hAnsi="Arial" w:cs="Arial"/>
          <w:bCs/>
          <w:lang w:val="hr-HR"/>
        </w:rPr>
        <w:t>Čuvati zamrznuto na - 20ºC.</w:t>
      </w:r>
    </w:p>
    <w:p w:rsidR="007301CF" w:rsidRPr="002C3425" w:rsidRDefault="007301CF" w:rsidP="005A1E8A">
      <w:pPr>
        <w:rPr>
          <w:rFonts w:ascii="Arial" w:hAnsi="Arial" w:cs="Arial"/>
          <w:bCs/>
          <w:lang w:val="hr-HR"/>
        </w:rPr>
      </w:pPr>
      <w:r w:rsidRPr="002C3425">
        <w:rPr>
          <w:rFonts w:ascii="Arial" w:hAnsi="Arial" w:cs="Arial"/>
          <w:bCs/>
          <w:lang w:val="hr-HR"/>
        </w:rPr>
        <w:t xml:space="preserve">Mamce treba postaviti odmah nakon odmrzavanja. </w:t>
      </w:r>
    </w:p>
    <w:p w:rsidR="007301CF" w:rsidRPr="002C3425" w:rsidRDefault="007301CF" w:rsidP="005A1E8A">
      <w:pPr>
        <w:rPr>
          <w:rFonts w:ascii="Arial" w:hAnsi="Arial" w:cs="Arial"/>
        </w:rPr>
      </w:pPr>
      <w:r w:rsidRPr="002C3425">
        <w:rPr>
          <w:rFonts w:ascii="Arial" w:hAnsi="Arial" w:cs="Arial"/>
          <w:bCs/>
          <w:lang w:val="hr-HR"/>
        </w:rPr>
        <w:t xml:space="preserve">Kao izuzetak, odmrznute vakcine se mogu </w:t>
      </w:r>
      <w:r w:rsidR="006E180D" w:rsidRPr="002C3425">
        <w:rPr>
          <w:rFonts w:ascii="Arial" w:hAnsi="Arial" w:cs="Arial"/>
          <w:bCs/>
          <w:lang w:val="hr-HR"/>
        </w:rPr>
        <w:t xml:space="preserve"> </w:t>
      </w:r>
      <w:r w:rsidRPr="002C3425">
        <w:rPr>
          <w:rFonts w:ascii="Arial" w:hAnsi="Arial" w:cs="Arial"/>
          <w:bCs/>
          <w:lang w:val="hr-HR"/>
        </w:rPr>
        <w:t>čuvati 5 dana na temperaturi između +2ºC i +8ºC prije upotrebe.</w:t>
      </w:r>
    </w:p>
    <w:p w:rsidR="007301CF" w:rsidRPr="002C3425" w:rsidRDefault="007301CF" w:rsidP="005A1E8A">
      <w:pPr>
        <w:rPr>
          <w:rFonts w:ascii="Arial" w:hAnsi="Arial" w:cs="Arial"/>
        </w:rPr>
      </w:pPr>
    </w:p>
    <w:p w:rsidR="007301CF" w:rsidRPr="002C3425" w:rsidRDefault="006E180D" w:rsidP="005A1E8A">
      <w:pPr>
        <w:rPr>
          <w:rFonts w:ascii="Arial" w:hAnsi="Arial" w:cs="Arial"/>
        </w:rPr>
      </w:pPr>
      <w:r w:rsidRPr="002C3425">
        <w:rPr>
          <w:rFonts w:ascii="Arial" w:hAnsi="Arial" w:cs="Arial"/>
          <w:b/>
          <w:lang w:val="sr-Latn-CS"/>
        </w:rPr>
        <w:t>Specijalna upozorenja:</w:t>
      </w:r>
    </w:p>
    <w:p w:rsidR="007301CF" w:rsidRPr="002C3425" w:rsidRDefault="007301CF" w:rsidP="005A1E8A">
      <w:pPr>
        <w:rPr>
          <w:rFonts w:ascii="Arial" w:hAnsi="Arial" w:cs="Arial"/>
        </w:rPr>
      </w:pPr>
      <w:r w:rsidRPr="002C3425">
        <w:rPr>
          <w:rFonts w:ascii="Arial" w:hAnsi="Arial" w:cs="Arial"/>
          <w:bCs/>
          <w:lang w:val="hr-HR"/>
        </w:rPr>
        <w:lastRenderedPageBreak/>
        <w:t>Živa rabies vakcina!</w:t>
      </w:r>
    </w:p>
    <w:p w:rsidR="007301CF" w:rsidRPr="002C3425" w:rsidRDefault="007301CF" w:rsidP="006E180D">
      <w:pPr>
        <w:pStyle w:val="NoSpacing"/>
        <w:rPr>
          <w:rFonts w:ascii="Arial" w:hAnsi="Arial" w:cs="Arial"/>
          <w:sz w:val="24"/>
          <w:szCs w:val="24"/>
        </w:rPr>
      </w:pPr>
      <w:r w:rsidRPr="002C3425">
        <w:rPr>
          <w:rFonts w:ascii="Arial" w:hAnsi="Arial" w:cs="Arial"/>
          <w:sz w:val="24"/>
          <w:szCs w:val="24"/>
        </w:rPr>
        <w:t>Smanjenje efikasnosti lijeka može se očekivati kada se mamci postavljaju u vremenskim uslovima na temperaturama mržnjenja ili nižim, ili temperaturama iznad +30ºC.</w:t>
      </w:r>
    </w:p>
    <w:p w:rsidR="007301CF" w:rsidRPr="002C3425" w:rsidRDefault="007301CF" w:rsidP="006E180D">
      <w:pPr>
        <w:pStyle w:val="NoSpacing"/>
        <w:rPr>
          <w:rFonts w:ascii="Arial" w:hAnsi="Arial" w:cs="Arial"/>
          <w:sz w:val="24"/>
          <w:szCs w:val="24"/>
        </w:rPr>
      </w:pPr>
      <w:r w:rsidRPr="002C3425">
        <w:rPr>
          <w:rFonts w:ascii="Arial" w:hAnsi="Arial" w:cs="Arial"/>
          <w:sz w:val="24"/>
          <w:szCs w:val="24"/>
        </w:rPr>
        <w:t>Majčinska antitijela protiv bjesnila kod mladih lisica mogu štetno uticati na imunu zaštitu.</w:t>
      </w:r>
    </w:p>
    <w:p w:rsidR="007301CF" w:rsidRPr="002C3425" w:rsidRDefault="007301CF" w:rsidP="005A1E8A">
      <w:pPr>
        <w:jc w:val="both"/>
        <w:rPr>
          <w:rFonts w:ascii="Arial" w:hAnsi="Arial" w:cs="Arial"/>
          <w:b/>
          <w:lang w:val="sr-Latn-CS"/>
        </w:rPr>
      </w:pPr>
    </w:p>
    <w:p w:rsidR="007301CF" w:rsidRPr="002C3425" w:rsidRDefault="006E180D" w:rsidP="005A1E8A">
      <w:pPr>
        <w:jc w:val="both"/>
        <w:rPr>
          <w:rFonts w:ascii="Arial" w:hAnsi="Arial" w:cs="Arial"/>
          <w:b/>
          <w:lang w:val="sr-Latn-CS"/>
        </w:rPr>
      </w:pPr>
      <w:r w:rsidRPr="002C3425">
        <w:rPr>
          <w:rFonts w:ascii="Arial" w:hAnsi="Arial" w:cs="Arial"/>
          <w:b/>
          <w:lang w:val="sr-Latn-CS"/>
        </w:rPr>
        <w:t>Specijalna upozorenja za uništavanje neupotrebljenog lijeka ili ostatka:</w:t>
      </w:r>
    </w:p>
    <w:p w:rsidR="005A1E8A" w:rsidRPr="002C3425" w:rsidRDefault="005A1E8A" w:rsidP="005A1E8A">
      <w:pPr>
        <w:pStyle w:val="NoSpacing"/>
        <w:rPr>
          <w:rFonts w:ascii="Arial" w:eastAsia="Calibri" w:hAnsi="Arial" w:cs="Arial"/>
          <w:sz w:val="24"/>
          <w:szCs w:val="24"/>
          <w:lang w:val="hr-HR"/>
        </w:rPr>
      </w:pPr>
      <w:r w:rsidRPr="002C3425">
        <w:rPr>
          <w:rFonts w:ascii="Arial" w:eastAsia="Calibri" w:hAnsi="Arial" w:cs="Arial"/>
          <w:sz w:val="24"/>
          <w:szCs w:val="24"/>
          <w:lang w:val="hr-HR"/>
        </w:rPr>
        <w:t>Provjerite sa vašim ovlaštenim veterinarom kako odložiti proizvod koji više nije za upotrebu.</w:t>
      </w:r>
    </w:p>
    <w:p w:rsidR="005A1E8A" w:rsidRPr="002C3425" w:rsidRDefault="005A1E8A" w:rsidP="006E180D">
      <w:pPr>
        <w:pStyle w:val="NoSpacing"/>
        <w:rPr>
          <w:rFonts w:ascii="Arial" w:hAnsi="Arial" w:cs="Arial"/>
          <w:sz w:val="24"/>
          <w:szCs w:val="24"/>
        </w:rPr>
      </w:pPr>
      <w:r w:rsidRPr="002C3425">
        <w:rPr>
          <w:rFonts w:ascii="Arial" w:hAnsi="Arial" w:cs="Arial"/>
          <w:sz w:val="24"/>
          <w:szCs w:val="24"/>
        </w:rPr>
        <w:t>Suvišni mamci se mogu vratiti proizvođaču radi odlaganja.</w:t>
      </w:r>
    </w:p>
    <w:p w:rsidR="005A1E8A" w:rsidRPr="002C3425" w:rsidRDefault="005A1E8A" w:rsidP="006E180D">
      <w:pPr>
        <w:pStyle w:val="NoSpacing"/>
        <w:rPr>
          <w:rFonts w:ascii="Arial" w:eastAsia="Times New Roman" w:hAnsi="Arial" w:cs="Arial"/>
          <w:sz w:val="24"/>
          <w:szCs w:val="24"/>
          <w:lang w:val="pl-PL"/>
        </w:rPr>
      </w:pPr>
      <w:r w:rsidRPr="002C3425">
        <w:rPr>
          <w:rFonts w:ascii="Arial" w:hAnsi="Arial" w:cs="Arial"/>
          <w:sz w:val="24"/>
          <w:szCs w:val="24"/>
          <w:lang w:val="pl-PL"/>
        </w:rPr>
        <w:t>Za bezbijedno odlaganje cijeli mamak treba prokuhati u vodi na 90°C tokom 10 minuta ili spaliti.</w:t>
      </w:r>
    </w:p>
    <w:p w:rsidR="005A1E8A" w:rsidRPr="002C3425" w:rsidRDefault="005A1E8A" w:rsidP="005A1E8A">
      <w:pPr>
        <w:pStyle w:val="NoSpacing"/>
        <w:rPr>
          <w:rFonts w:ascii="Arial" w:eastAsia="Calibri" w:hAnsi="Arial" w:cs="Arial"/>
          <w:sz w:val="24"/>
          <w:szCs w:val="24"/>
          <w:lang w:val="hr-HR"/>
        </w:rPr>
      </w:pPr>
      <w:r w:rsidRPr="002C3425">
        <w:rPr>
          <w:rFonts w:ascii="Arial" w:eastAsia="Calibri" w:hAnsi="Arial" w:cs="Arial"/>
          <w:sz w:val="24"/>
          <w:szCs w:val="24"/>
          <w:lang w:val="hr-HR"/>
        </w:rPr>
        <w:t>Svaki neiskorišteni veterinarski proizvod ili otpadni materijal treba biti uništen sa zakonski propisanom procedurom (Zakon o upravljanju otpadom Sl.novine FBiH br.33/03)</w:t>
      </w:r>
    </w:p>
    <w:p w:rsidR="007301CF" w:rsidRPr="002C3425" w:rsidRDefault="005A1E8A" w:rsidP="005A1E8A">
      <w:pPr>
        <w:rPr>
          <w:rFonts w:ascii="Arial" w:hAnsi="Arial" w:cs="Arial"/>
          <w:lang w:val="pl-PL"/>
        </w:rPr>
      </w:pPr>
      <w:r w:rsidRPr="002C3425">
        <w:rPr>
          <w:rFonts w:ascii="Arial" w:hAnsi="Arial" w:cs="Arial"/>
          <w:lang w:val="pl-PL"/>
        </w:rPr>
        <w:t>Pridržavanje nacionalnim regulativama treba biti obavezno.</w:t>
      </w:r>
    </w:p>
    <w:p w:rsidR="005A1E8A" w:rsidRPr="002C3425" w:rsidRDefault="005A1E8A" w:rsidP="005A1E8A">
      <w:pPr>
        <w:rPr>
          <w:rFonts w:ascii="Arial" w:hAnsi="Arial" w:cs="Arial"/>
          <w:lang w:val="pl-PL"/>
        </w:rPr>
      </w:pPr>
    </w:p>
    <w:p w:rsidR="007301CF" w:rsidRPr="002C3425" w:rsidRDefault="006E180D" w:rsidP="005A1E8A">
      <w:pPr>
        <w:rPr>
          <w:rFonts w:ascii="Arial" w:hAnsi="Arial" w:cs="Arial"/>
          <w:b/>
        </w:rPr>
      </w:pPr>
      <w:r w:rsidRPr="002C3425">
        <w:rPr>
          <w:rFonts w:ascii="Arial" w:hAnsi="Arial" w:cs="Arial"/>
          <w:b/>
        </w:rPr>
        <w:t>Druge informacije:</w:t>
      </w:r>
    </w:p>
    <w:p w:rsidR="007301CF" w:rsidRPr="002C3425" w:rsidRDefault="007301CF" w:rsidP="005A1E8A">
      <w:pPr>
        <w:rPr>
          <w:rFonts w:ascii="Arial" w:hAnsi="Arial" w:cs="Arial"/>
          <w:u w:val="single"/>
          <w:lang w:val="sr-Latn-CS"/>
        </w:rPr>
      </w:pPr>
      <w:r w:rsidRPr="002C3425">
        <w:rPr>
          <w:rFonts w:ascii="Arial" w:hAnsi="Arial" w:cs="Arial"/>
          <w:u w:val="single"/>
          <w:lang w:val="sr-Latn-CS"/>
        </w:rPr>
        <w:t>Vrsta pakovanja:</w:t>
      </w:r>
    </w:p>
    <w:p w:rsidR="007301CF" w:rsidRPr="002C3425" w:rsidRDefault="007301CF" w:rsidP="005A1E8A">
      <w:pPr>
        <w:tabs>
          <w:tab w:val="left" w:pos="284"/>
          <w:tab w:val="left" w:pos="2520"/>
        </w:tabs>
        <w:jc w:val="both"/>
        <w:rPr>
          <w:rFonts w:ascii="Arial" w:hAnsi="Arial" w:cs="Arial"/>
          <w:bCs/>
          <w:lang w:val="hr-HR"/>
        </w:rPr>
      </w:pPr>
      <w:r w:rsidRPr="002C3425">
        <w:rPr>
          <w:rFonts w:ascii="Arial" w:hAnsi="Arial" w:cs="Arial"/>
          <w:bCs/>
          <w:lang w:val="hr-HR"/>
        </w:rPr>
        <w:t>Kartonska kutija sa 800 mamaca sadrži:</w:t>
      </w:r>
    </w:p>
    <w:p w:rsidR="007301CF" w:rsidRPr="002C3425" w:rsidRDefault="007301CF" w:rsidP="005A1E8A">
      <w:pPr>
        <w:tabs>
          <w:tab w:val="left" w:pos="284"/>
          <w:tab w:val="left" w:pos="2520"/>
        </w:tabs>
        <w:jc w:val="both"/>
        <w:rPr>
          <w:rFonts w:ascii="Arial" w:hAnsi="Arial" w:cs="Arial"/>
          <w:bCs/>
          <w:lang w:val="hr-HR"/>
        </w:rPr>
      </w:pPr>
      <w:r w:rsidRPr="002C3425">
        <w:rPr>
          <w:rFonts w:ascii="Arial" w:hAnsi="Arial" w:cs="Arial"/>
          <w:bCs/>
          <w:lang w:val="hr-HR"/>
        </w:rPr>
        <w:t>40 x 20 doza,</w:t>
      </w:r>
    </w:p>
    <w:p w:rsidR="007301CF" w:rsidRPr="002C3425" w:rsidRDefault="007301CF" w:rsidP="005A1E8A">
      <w:pPr>
        <w:tabs>
          <w:tab w:val="left" w:pos="284"/>
          <w:tab w:val="left" w:pos="2520"/>
        </w:tabs>
        <w:jc w:val="both"/>
        <w:rPr>
          <w:rFonts w:ascii="Arial" w:hAnsi="Arial" w:cs="Arial"/>
          <w:bCs/>
          <w:lang w:val="hr-HR"/>
        </w:rPr>
      </w:pPr>
      <w:r w:rsidRPr="002C3425">
        <w:rPr>
          <w:rFonts w:ascii="Arial" w:hAnsi="Arial" w:cs="Arial"/>
          <w:bCs/>
          <w:lang w:val="hr-HR"/>
        </w:rPr>
        <w:t>4 x 200 doza ili</w:t>
      </w:r>
    </w:p>
    <w:p w:rsidR="007301CF" w:rsidRPr="002C3425" w:rsidRDefault="007301CF" w:rsidP="005A1E8A">
      <w:pPr>
        <w:tabs>
          <w:tab w:val="left" w:pos="284"/>
          <w:tab w:val="left" w:pos="2520"/>
        </w:tabs>
        <w:jc w:val="both"/>
        <w:rPr>
          <w:rFonts w:ascii="Arial" w:hAnsi="Arial" w:cs="Arial"/>
          <w:bCs/>
          <w:lang w:val="hr-HR"/>
        </w:rPr>
      </w:pPr>
      <w:r w:rsidRPr="002C3425">
        <w:rPr>
          <w:rFonts w:ascii="Arial" w:hAnsi="Arial" w:cs="Arial"/>
          <w:bCs/>
          <w:lang w:val="hr-HR"/>
        </w:rPr>
        <w:t>1 x 800 doza</w:t>
      </w:r>
    </w:p>
    <w:p w:rsidR="007301CF" w:rsidRPr="002C3425" w:rsidRDefault="007301CF" w:rsidP="005A1E8A">
      <w:pPr>
        <w:tabs>
          <w:tab w:val="left" w:pos="284"/>
        </w:tabs>
        <w:spacing w:after="120"/>
        <w:rPr>
          <w:rFonts w:ascii="Arial" w:hAnsi="Arial" w:cs="Arial"/>
          <w:bCs/>
          <w:lang w:val="hr-HR"/>
        </w:rPr>
      </w:pPr>
      <w:r w:rsidRPr="002C3425">
        <w:rPr>
          <w:rFonts w:ascii="Arial" w:hAnsi="Arial" w:cs="Arial"/>
          <w:bCs/>
          <w:lang w:val="hr-HR"/>
        </w:rPr>
        <w:t>Može se desiti da na tržištu nema svih pakovanja</w:t>
      </w:r>
    </w:p>
    <w:p w:rsidR="007301CF" w:rsidRPr="002C3425" w:rsidRDefault="007301CF" w:rsidP="005A1E8A">
      <w:pPr>
        <w:rPr>
          <w:rFonts w:ascii="Arial" w:hAnsi="Arial" w:cs="Arial"/>
          <w:u w:val="single"/>
        </w:rPr>
      </w:pPr>
      <w:r w:rsidRPr="002C3425">
        <w:rPr>
          <w:rFonts w:ascii="Arial" w:hAnsi="Arial" w:cs="Arial"/>
          <w:u w:val="single"/>
        </w:rPr>
        <w:t>Genetski marker za identifikaciju:</w:t>
      </w:r>
    </w:p>
    <w:p w:rsidR="007301CF" w:rsidRPr="002C3425" w:rsidRDefault="007301CF" w:rsidP="005A1E8A">
      <w:pPr>
        <w:pStyle w:val="spctext"/>
        <w:tabs>
          <w:tab w:val="clear" w:pos="0"/>
          <w:tab w:val="clear" w:pos="567"/>
        </w:tabs>
        <w:spacing w:before="0" w:after="0"/>
        <w:ind w:left="0"/>
        <w:jc w:val="both"/>
        <w:rPr>
          <w:rFonts w:ascii="Arial" w:hAnsi="Arial" w:cs="Arial"/>
          <w:sz w:val="24"/>
          <w:szCs w:val="24"/>
          <w:lang w:val="hr-HR"/>
        </w:rPr>
      </w:pPr>
      <w:r w:rsidRPr="002C3425">
        <w:rPr>
          <w:rFonts w:ascii="Arial" w:hAnsi="Arial" w:cs="Arial"/>
          <w:sz w:val="24"/>
          <w:szCs w:val="24"/>
          <w:lang w:val="hr-HR"/>
        </w:rPr>
        <w:t>Vakcinalni virus se može razlikovati od uličnog virusa bjesnila pomoću testova indirektne imunofluorescencije koristeći monoklonska antitijela W 239.17, W 187.5, W 187.11.2 i MW 187.6.1 iz Centra za besnilo SZO, Friedrich Löffler Instituta</w:t>
      </w:r>
    </w:p>
    <w:p w:rsidR="007301CF" w:rsidRPr="002C3425" w:rsidRDefault="007301CF" w:rsidP="005A1E8A">
      <w:pPr>
        <w:pStyle w:val="spctext"/>
        <w:tabs>
          <w:tab w:val="clear" w:pos="0"/>
          <w:tab w:val="clear" w:pos="567"/>
        </w:tabs>
        <w:spacing w:before="0" w:after="0"/>
        <w:ind w:left="0"/>
        <w:jc w:val="both"/>
        <w:rPr>
          <w:rFonts w:ascii="Arial" w:hAnsi="Arial" w:cs="Arial"/>
          <w:sz w:val="24"/>
          <w:szCs w:val="24"/>
          <w:lang w:val="hr-HR"/>
        </w:rPr>
      </w:pPr>
    </w:p>
    <w:p w:rsidR="007301CF" w:rsidRPr="002C3425" w:rsidRDefault="007301CF" w:rsidP="005A1E8A">
      <w:pPr>
        <w:pStyle w:val="spctext"/>
        <w:tabs>
          <w:tab w:val="clear" w:pos="0"/>
          <w:tab w:val="clear" w:pos="567"/>
        </w:tabs>
        <w:spacing w:before="0" w:after="0"/>
        <w:ind w:left="0"/>
        <w:jc w:val="both"/>
        <w:rPr>
          <w:rFonts w:ascii="Arial" w:hAnsi="Arial" w:cs="Arial"/>
          <w:noProof/>
          <w:sz w:val="24"/>
          <w:szCs w:val="24"/>
          <w:lang w:val="sr-Latn-CS"/>
        </w:rPr>
      </w:pPr>
    </w:p>
    <w:p w:rsidR="007301CF" w:rsidRDefault="007301CF" w:rsidP="005A1E8A">
      <w:pPr>
        <w:pStyle w:val="NoSpacing"/>
        <w:rPr>
          <w:rFonts w:ascii="Arial" w:hAnsi="Arial" w:cs="Arial"/>
          <w:b/>
          <w:sz w:val="24"/>
          <w:szCs w:val="24"/>
          <w:lang w:val="sr-Latn-CS"/>
        </w:rPr>
      </w:pPr>
      <w:r w:rsidRPr="002C3425">
        <w:rPr>
          <w:rFonts w:ascii="Arial" w:hAnsi="Arial" w:cs="Arial"/>
          <w:b/>
          <w:sz w:val="24"/>
          <w:szCs w:val="24"/>
          <w:lang w:val="hr-HR"/>
        </w:rPr>
        <w:t>Broj i datum odobrenja</w:t>
      </w:r>
      <w:r w:rsidRPr="002C3425">
        <w:rPr>
          <w:rFonts w:ascii="Arial" w:hAnsi="Arial" w:cs="Arial"/>
          <w:b/>
          <w:sz w:val="24"/>
          <w:szCs w:val="24"/>
          <w:lang w:val="sr-Latn-CS"/>
        </w:rPr>
        <w:t xml:space="preserve">: </w:t>
      </w:r>
    </w:p>
    <w:p w:rsidR="002C3425" w:rsidRDefault="002C3425" w:rsidP="005A1E8A">
      <w:pPr>
        <w:pStyle w:val="NoSpacing"/>
        <w:rPr>
          <w:rFonts w:ascii="Arial" w:hAnsi="Arial" w:cs="Arial"/>
          <w:sz w:val="24"/>
          <w:szCs w:val="24"/>
          <w:lang w:val="sr-Latn-CS"/>
        </w:rPr>
      </w:pPr>
      <w:r w:rsidRPr="002C3425">
        <w:rPr>
          <w:rFonts w:ascii="Arial" w:hAnsi="Arial" w:cs="Arial"/>
          <w:sz w:val="24"/>
          <w:szCs w:val="24"/>
          <w:lang w:val="sr-Latn-CS"/>
        </w:rPr>
        <w:lastRenderedPageBreak/>
        <w:t>UP-I-06-2-20/21-1308/20 J.B; od 14. oktobra 2020. godine</w:t>
      </w:r>
    </w:p>
    <w:p w:rsidR="002C3425" w:rsidRPr="002C3425" w:rsidRDefault="002C3425" w:rsidP="005A1E8A">
      <w:pPr>
        <w:pStyle w:val="NoSpacing"/>
        <w:rPr>
          <w:rFonts w:ascii="Arial" w:hAnsi="Arial" w:cs="Arial"/>
          <w:b/>
          <w:sz w:val="24"/>
          <w:szCs w:val="24"/>
          <w:lang w:val="hr-HR"/>
        </w:rPr>
      </w:pPr>
    </w:p>
    <w:p w:rsidR="007301CF" w:rsidRDefault="001A05EB" w:rsidP="005A1E8A">
      <w:pPr>
        <w:rPr>
          <w:rFonts w:ascii="Arial" w:hAnsi="Arial" w:cs="Arial"/>
        </w:rPr>
      </w:pPr>
      <w:r w:rsidRPr="002C3425">
        <w:rPr>
          <w:rFonts w:ascii="Arial" w:hAnsi="Arial" w:cs="Arial"/>
          <w:b/>
        </w:rPr>
        <w:t>Nosilac licence</w:t>
      </w:r>
      <w:r w:rsidR="006B016E" w:rsidRPr="002C3425">
        <w:rPr>
          <w:rFonts w:ascii="Arial" w:hAnsi="Arial" w:cs="Arial"/>
          <w:b/>
        </w:rPr>
        <w:t xml:space="preserve"> </w:t>
      </w:r>
      <w:r w:rsidRPr="002C3425">
        <w:rPr>
          <w:rFonts w:ascii="Arial" w:hAnsi="Arial" w:cs="Arial"/>
        </w:rPr>
        <w:t xml:space="preserve">: Ceva </w:t>
      </w:r>
      <w:r w:rsidR="006B016E" w:rsidRPr="002C3425">
        <w:rPr>
          <w:rFonts w:ascii="Arial" w:hAnsi="Arial" w:cs="Arial"/>
        </w:rPr>
        <w:t>Sante Animale-10 av.de La Ballastiere – 33500 Libourne, France</w:t>
      </w:r>
    </w:p>
    <w:p w:rsidR="002C3425" w:rsidRPr="002C3425" w:rsidRDefault="002C3425" w:rsidP="005A1E8A">
      <w:pPr>
        <w:rPr>
          <w:rFonts w:ascii="Arial" w:hAnsi="Arial" w:cs="Arial"/>
        </w:rPr>
      </w:pPr>
    </w:p>
    <w:p w:rsidR="007301CF" w:rsidRDefault="007301CF" w:rsidP="005A1E8A">
      <w:pPr>
        <w:pStyle w:val="NoSpacing"/>
        <w:rPr>
          <w:rFonts w:ascii="Arial" w:hAnsi="Arial" w:cs="Arial"/>
          <w:sz w:val="24"/>
          <w:szCs w:val="24"/>
          <w:lang w:val="pl-PL"/>
        </w:rPr>
      </w:pPr>
      <w:r w:rsidRPr="002C3425">
        <w:rPr>
          <w:rFonts w:ascii="Arial" w:hAnsi="Arial" w:cs="Arial"/>
          <w:b/>
          <w:sz w:val="24"/>
          <w:szCs w:val="24"/>
          <w:lang w:val="sl-SI"/>
        </w:rPr>
        <w:t>Proizođač:</w:t>
      </w:r>
      <w:r w:rsidRPr="002C3425">
        <w:rPr>
          <w:rFonts w:ascii="Arial" w:hAnsi="Arial" w:cs="Arial"/>
          <w:sz w:val="24"/>
          <w:szCs w:val="24"/>
          <w:lang w:val="sl-SI"/>
        </w:rPr>
        <w:t xml:space="preserve"> </w:t>
      </w:r>
      <w:r w:rsidRPr="002C3425">
        <w:rPr>
          <w:rFonts w:ascii="Arial" w:hAnsi="Arial" w:cs="Arial"/>
          <w:sz w:val="24"/>
          <w:szCs w:val="24"/>
          <w:lang w:val="sr-Latn-CS"/>
        </w:rPr>
        <w:t>IDT Biologika GmbH</w:t>
      </w:r>
      <w:r w:rsidRPr="002C3425">
        <w:rPr>
          <w:rFonts w:ascii="Arial" w:hAnsi="Arial" w:cs="Arial"/>
          <w:sz w:val="24"/>
          <w:szCs w:val="24"/>
        </w:rPr>
        <w:t xml:space="preserve"> , Am Pharmapark, D-06861 Dessau- Rosslau, </w:t>
      </w:r>
      <w:r w:rsidRPr="002C3425">
        <w:rPr>
          <w:rFonts w:ascii="Arial" w:hAnsi="Arial" w:cs="Arial"/>
          <w:sz w:val="24"/>
          <w:szCs w:val="24"/>
          <w:lang w:val="pl-PL"/>
        </w:rPr>
        <w:t>Njemačka</w:t>
      </w:r>
    </w:p>
    <w:p w:rsidR="002C3425" w:rsidRPr="002C3425" w:rsidRDefault="002C3425" w:rsidP="005A1E8A">
      <w:pPr>
        <w:pStyle w:val="NoSpacing"/>
        <w:rPr>
          <w:rFonts w:ascii="Arial" w:hAnsi="Arial" w:cs="Arial"/>
          <w:sz w:val="24"/>
          <w:szCs w:val="24"/>
          <w:lang w:val="pl-PL"/>
        </w:rPr>
      </w:pPr>
    </w:p>
    <w:p w:rsidR="007301CF" w:rsidRPr="002C3425" w:rsidRDefault="007301CF" w:rsidP="005A1E8A">
      <w:pPr>
        <w:pStyle w:val="NoSpacing"/>
        <w:rPr>
          <w:rFonts w:ascii="Arial" w:eastAsia="Calibri" w:hAnsi="Arial" w:cs="Arial"/>
          <w:sz w:val="24"/>
          <w:szCs w:val="24"/>
        </w:rPr>
      </w:pPr>
      <w:r w:rsidRPr="002C3425">
        <w:rPr>
          <w:rFonts w:ascii="Arial" w:eastAsia="Calibri" w:hAnsi="Arial" w:cs="Arial"/>
          <w:b/>
          <w:sz w:val="24"/>
          <w:szCs w:val="24"/>
        </w:rPr>
        <w:t>Uvoznik za BiH</w:t>
      </w:r>
      <w:r w:rsidRPr="002C3425">
        <w:rPr>
          <w:rFonts w:ascii="Arial" w:eastAsia="Calibri" w:hAnsi="Arial" w:cs="Arial"/>
          <w:sz w:val="24"/>
          <w:szCs w:val="24"/>
        </w:rPr>
        <w:t xml:space="preserve">: </w:t>
      </w:r>
    </w:p>
    <w:p w:rsidR="007301CF" w:rsidRPr="002C3425" w:rsidRDefault="007301CF" w:rsidP="005A1E8A">
      <w:pPr>
        <w:pStyle w:val="NoSpacing"/>
        <w:rPr>
          <w:rFonts w:ascii="Arial" w:eastAsia="Calibri" w:hAnsi="Arial" w:cs="Arial"/>
          <w:sz w:val="24"/>
          <w:szCs w:val="24"/>
        </w:rPr>
      </w:pPr>
      <w:r w:rsidRPr="002C3425">
        <w:rPr>
          <w:rFonts w:ascii="Arial" w:eastAsia="Calibri" w:hAnsi="Arial" w:cs="Arial"/>
          <w:sz w:val="24"/>
          <w:szCs w:val="24"/>
        </w:rPr>
        <w:t>Bosna Vet doo Zenica, Goraždanska 36a, 72000 Zenica, Bosna i Hercegovina</w:t>
      </w:r>
    </w:p>
    <w:p w:rsidR="007301CF" w:rsidRPr="002C3425" w:rsidRDefault="007301CF" w:rsidP="00A075C3">
      <w:pPr>
        <w:pStyle w:val="NoSpacing"/>
        <w:rPr>
          <w:rFonts w:ascii="Arial" w:eastAsia="Calibri" w:hAnsi="Arial" w:cs="Arial"/>
          <w:sz w:val="24"/>
          <w:szCs w:val="24"/>
        </w:rPr>
      </w:pPr>
      <w:r w:rsidRPr="002C3425">
        <w:rPr>
          <w:rFonts w:ascii="Arial" w:eastAsia="Calibri" w:hAnsi="Arial" w:cs="Arial"/>
          <w:sz w:val="24"/>
          <w:szCs w:val="24"/>
        </w:rPr>
        <w:t>tel: 032/423-196; fax: 032/423-194</w:t>
      </w:r>
    </w:p>
    <w:sectPr w:rsidR="007301CF" w:rsidRPr="002C3425" w:rsidSect="00A075C3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CF"/>
    <w:rsid w:val="00030299"/>
    <w:rsid w:val="0007698E"/>
    <w:rsid w:val="000E0C73"/>
    <w:rsid w:val="001A05EB"/>
    <w:rsid w:val="0022691F"/>
    <w:rsid w:val="002C3425"/>
    <w:rsid w:val="00441DBE"/>
    <w:rsid w:val="005A1E8A"/>
    <w:rsid w:val="006676CD"/>
    <w:rsid w:val="006B016E"/>
    <w:rsid w:val="006E180D"/>
    <w:rsid w:val="007301CF"/>
    <w:rsid w:val="007328AD"/>
    <w:rsid w:val="00784149"/>
    <w:rsid w:val="007A415E"/>
    <w:rsid w:val="008D05F9"/>
    <w:rsid w:val="008F51BC"/>
    <w:rsid w:val="00A075C3"/>
    <w:rsid w:val="00C71306"/>
    <w:rsid w:val="00D04EFB"/>
    <w:rsid w:val="00E0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F37B8B-71B5-43C0-BA7F-C3203618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1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34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301CF"/>
    <w:pPr>
      <w:keepNext/>
      <w:tabs>
        <w:tab w:val="left" w:pos="284"/>
      </w:tabs>
      <w:suppressAutoHyphens w:val="0"/>
      <w:jc w:val="center"/>
      <w:outlineLvl w:val="1"/>
    </w:pPr>
    <w:rPr>
      <w:rFonts w:ascii="Arial" w:hAnsi="Arial" w:cs="Arial"/>
      <w:i/>
      <w:iCs/>
      <w:color w:val="999999"/>
      <w:sz w:val="18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7301CF"/>
    <w:pPr>
      <w:keepNext/>
      <w:tabs>
        <w:tab w:val="left" w:pos="284"/>
      </w:tabs>
      <w:suppressAutoHyphens w:val="0"/>
      <w:jc w:val="center"/>
      <w:outlineLvl w:val="5"/>
    </w:pPr>
    <w:rPr>
      <w:b/>
      <w:bCs/>
      <w:i/>
      <w:iCs/>
      <w:sz w:val="2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01CF"/>
    <w:rPr>
      <w:rFonts w:ascii="Arial" w:eastAsia="Times New Roman" w:hAnsi="Arial" w:cs="Arial"/>
      <w:i/>
      <w:iCs/>
      <w:color w:val="999999"/>
      <w:sz w:val="18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7301CF"/>
    <w:rPr>
      <w:rFonts w:ascii="Times New Roman" w:eastAsia="Times New Roman" w:hAnsi="Times New Roman" w:cs="Times New Roman"/>
      <w:b/>
      <w:bCs/>
      <w:i/>
      <w:iCs/>
      <w:szCs w:val="24"/>
      <w:u w:val="single"/>
      <w:lang w:val="en-US"/>
    </w:rPr>
  </w:style>
  <w:style w:type="paragraph" w:styleId="Header">
    <w:name w:val="header"/>
    <w:basedOn w:val="Normal"/>
    <w:link w:val="HeaderChar"/>
    <w:rsid w:val="007301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301C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odyTextIndent2">
    <w:name w:val="Body Text Indent 2"/>
    <w:basedOn w:val="Normal"/>
    <w:link w:val="BodyTextIndent2Char"/>
    <w:rsid w:val="007301C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301C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odyTextIndent3">
    <w:name w:val="Body Text Indent 3"/>
    <w:basedOn w:val="Normal"/>
    <w:link w:val="BodyTextIndent3Char"/>
    <w:rsid w:val="007301C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301CF"/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spctext">
    <w:name w:val="spctext"/>
    <w:basedOn w:val="Normal"/>
    <w:rsid w:val="007301CF"/>
    <w:pPr>
      <w:tabs>
        <w:tab w:val="left" w:pos="-567"/>
        <w:tab w:val="left" w:pos="0"/>
        <w:tab w:val="left" w:pos="567"/>
      </w:tabs>
      <w:spacing w:before="120" w:after="120"/>
      <w:ind w:left="567"/>
    </w:pPr>
    <w:rPr>
      <w:sz w:val="20"/>
      <w:szCs w:val="20"/>
      <w:lang w:val="en-GB"/>
    </w:rPr>
  </w:style>
  <w:style w:type="paragraph" w:styleId="NoSpacing">
    <w:name w:val="No Spacing"/>
    <w:uiPriority w:val="1"/>
    <w:qFormat/>
    <w:rsid w:val="007301C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C342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Medvidovic</dc:creator>
  <cp:lastModifiedBy>Katarina Hrgota</cp:lastModifiedBy>
  <cp:revision>2</cp:revision>
  <cp:lastPrinted>2020-08-26T10:26:00Z</cp:lastPrinted>
  <dcterms:created xsi:type="dcterms:W3CDTF">2021-02-08T09:54:00Z</dcterms:created>
  <dcterms:modified xsi:type="dcterms:W3CDTF">2021-02-08T09:54:00Z</dcterms:modified>
</cp:coreProperties>
</file>